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EDC7E" w14:textId="4ADACCAF" w:rsidR="00B146B3" w:rsidRPr="002C0B78" w:rsidRDefault="00E1306F" w:rsidP="00E1306F">
      <w:pPr>
        <w:ind w:left="3969" w:hanging="708"/>
        <w:jc w:val="both"/>
        <w:rPr>
          <w:b/>
          <w:sz w:val="22"/>
          <w:szCs w:val="22"/>
          <w:lang w:val="uk-UA"/>
        </w:rPr>
      </w:pPr>
      <w:r w:rsidRPr="002C0B78">
        <w:rPr>
          <w:noProof/>
          <w:sz w:val="22"/>
          <w:szCs w:val="22"/>
          <w:lang w:val="uk-UA"/>
        </w:rPr>
        <w:drawing>
          <wp:inline distT="0" distB="0" distL="0" distR="0" wp14:anchorId="53FED40B" wp14:editId="5036CD67">
            <wp:extent cx="1924050" cy="552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337D2" w14:textId="614C082F" w:rsidR="00A34472" w:rsidRPr="002C0B78" w:rsidRDefault="00A34472" w:rsidP="00C741AF">
      <w:pPr>
        <w:spacing w:after="60"/>
        <w:ind w:firstLine="357"/>
        <w:jc w:val="center"/>
        <w:rPr>
          <w:b/>
          <w:bCs/>
          <w:sz w:val="22"/>
          <w:szCs w:val="22"/>
          <w:lang w:val="uk-UA"/>
        </w:rPr>
      </w:pPr>
    </w:p>
    <w:p w14:paraId="5399CB52" w14:textId="07C02AB7" w:rsidR="00C741AF" w:rsidRPr="002C0B78" w:rsidRDefault="00C741AF" w:rsidP="00F70306">
      <w:pPr>
        <w:spacing w:before="60" w:after="60"/>
        <w:ind w:firstLine="357"/>
        <w:jc w:val="center"/>
        <w:rPr>
          <w:b/>
          <w:sz w:val="22"/>
          <w:szCs w:val="22"/>
          <w:lang w:val="uk-UA"/>
        </w:rPr>
      </w:pPr>
      <w:r w:rsidRPr="002C0B78">
        <w:rPr>
          <w:b/>
          <w:bCs/>
          <w:sz w:val="22"/>
          <w:szCs w:val="22"/>
          <w:lang w:val="uk-UA"/>
        </w:rPr>
        <w:t>ЗАЯВА НА ПРИЄДНАННЯ №</w:t>
      </w:r>
      <w:r w:rsidR="001C431B" w:rsidRPr="002C0B78">
        <w:rPr>
          <w:b/>
          <w:bCs/>
          <w:sz w:val="22"/>
          <w:szCs w:val="22"/>
          <w:lang w:val="uk-UA"/>
        </w:rPr>
        <w:t>7</w:t>
      </w:r>
    </w:p>
    <w:p w14:paraId="4E19D85D" w14:textId="72335DE8" w:rsidR="00C741AF" w:rsidRPr="002C0B78" w:rsidRDefault="00C741AF" w:rsidP="00F70306">
      <w:pPr>
        <w:spacing w:before="60" w:after="60"/>
        <w:ind w:firstLine="357"/>
        <w:jc w:val="center"/>
        <w:rPr>
          <w:b/>
          <w:sz w:val="22"/>
          <w:szCs w:val="22"/>
        </w:rPr>
      </w:pPr>
      <w:r w:rsidRPr="002C0B78">
        <w:rPr>
          <w:b/>
          <w:sz w:val="22"/>
          <w:szCs w:val="22"/>
          <w:lang w:val="uk-UA"/>
        </w:rPr>
        <w:t xml:space="preserve">до Правил </w:t>
      </w:r>
      <w:r w:rsidR="00116B5C" w:rsidRPr="002C0B78">
        <w:rPr>
          <w:b/>
          <w:sz w:val="22"/>
          <w:szCs w:val="22"/>
          <w:lang w:val="uk-UA"/>
        </w:rPr>
        <w:t xml:space="preserve">надання платіжних та інших послуг </w:t>
      </w:r>
      <w:r w:rsidRPr="002C0B78">
        <w:rPr>
          <w:b/>
          <w:sz w:val="22"/>
          <w:szCs w:val="22"/>
          <w:lang w:val="uk-UA"/>
        </w:rPr>
        <w:t>корпоративни</w:t>
      </w:r>
      <w:r w:rsidR="00116B5C" w:rsidRPr="002C0B78">
        <w:rPr>
          <w:b/>
          <w:sz w:val="22"/>
          <w:szCs w:val="22"/>
          <w:lang w:val="uk-UA"/>
        </w:rPr>
        <w:t>м</w:t>
      </w:r>
      <w:r w:rsidRPr="002C0B78">
        <w:rPr>
          <w:b/>
          <w:sz w:val="22"/>
          <w:szCs w:val="22"/>
          <w:lang w:val="uk-UA"/>
        </w:rPr>
        <w:t xml:space="preserve"> клієнт</w:t>
      </w:r>
      <w:r w:rsidR="00116B5C" w:rsidRPr="002C0B78">
        <w:rPr>
          <w:b/>
          <w:sz w:val="22"/>
          <w:szCs w:val="22"/>
          <w:lang w:val="uk-UA"/>
        </w:rPr>
        <w:t>ам</w:t>
      </w:r>
      <w:r w:rsidRPr="002C0B78">
        <w:rPr>
          <w:b/>
          <w:sz w:val="22"/>
          <w:szCs w:val="22"/>
          <w:lang w:val="uk-UA"/>
        </w:rPr>
        <w:t xml:space="preserve"> в АТ «К</w:t>
      </w:r>
      <w:r w:rsidR="00F11511" w:rsidRPr="002C0B78">
        <w:rPr>
          <w:b/>
          <w:sz w:val="22"/>
          <w:szCs w:val="22"/>
          <w:lang w:val="uk-UA"/>
        </w:rPr>
        <w:t>ОМІНБАНК</w:t>
      </w:r>
      <w:r w:rsidRPr="002C0B78">
        <w:rPr>
          <w:b/>
          <w:sz w:val="22"/>
          <w:szCs w:val="22"/>
          <w:lang w:val="uk-UA"/>
        </w:rPr>
        <w:t>»</w:t>
      </w:r>
      <w:r w:rsidR="00F70306" w:rsidRPr="002C0B78">
        <w:rPr>
          <w:b/>
          <w:sz w:val="22"/>
          <w:szCs w:val="22"/>
        </w:rPr>
        <w:t xml:space="preserve"> </w:t>
      </w:r>
    </w:p>
    <w:p w14:paraId="508E3DE1" w14:textId="516B0DCF" w:rsidR="00C741AF" w:rsidRPr="002C0B78" w:rsidRDefault="00F70306" w:rsidP="00572FDB">
      <w:pPr>
        <w:ind w:firstLine="357"/>
        <w:jc w:val="center"/>
        <w:rPr>
          <w:b/>
          <w:bCs/>
          <w:i/>
          <w:iCs/>
          <w:sz w:val="22"/>
          <w:szCs w:val="22"/>
          <w:lang w:val="uk-UA"/>
        </w:rPr>
      </w:pPr>
      <w:r w:rsidRPr="002C0B78">
        <w:rPr>
          <w:b/>
          <w:bCs/>
          <w:i/>
          <w:iCs/>
          <w:sz w:val="22"/>
          <w:szCs w:val="22"/>
          <w:lang w:val="uk-UA"/>
        </w:rPr>
        <w:t xml:space="preserve">в частині </w:t>
      </w:r>
      <w:r w:rsidR="00AF076C" w:rsidRPr="002C0B78">
        <w:rPr>
          <w:b/>
          <w:bCs/>
          <w:i/>
          <w:iCs/>
          <w:sz w:val="22"/>
          <w:szCs w:val="22"/>
          <w:lang w:val="uk-UA"/>
        </w:rPr>
        <w:t xml:space="preserve">відкриття </w:t>
      </w:r>
      <w:r w:rsidR="002712FF" w:rsidRPr="002C0B78">
        <w:rPr>
          <w:b/>
          <w:bCs/>
          <w:i/>
          <w:iCs/>
          <w:sz w:val="22"/>
          <w:szCs w:val="22"/>
          <w:lang w:val="uk-UA"/>
        </w:rPr>
        <w:t xml:space="preserve">та обслуговування </w:t>
      </w:r>
      <w:r w:rsidR="00AF076C" w:rsidRPr="002C0B78">
        <w:rPr>
          <w:b/>
          <w:bCs/>
          <w:i/>
          <w:iCs/>
          <w:sz w:val="22"/>
          <w:szCs w:val="22"/>
          <w:lang w:val="uk-UA"/>
        </w:rPr>
        <w:t xml:space="preserve">поточного рахунку, операції </w:t>
      </w:r>
      <w:r w:rsidR="00CB2990" w:rsidRPr="002C0B78">
        <w:rPr>
          <w:b/>
          <w:bCs/>
          <w:i/>
          <w:iCs/>
          <w:sz w:val="22"/>
          <w:szCs w:val="22"/>
          <w:lang w:val="uk-UA"/>
        </w:rPr>
        <w:t xml:space="preserve">за якими здійснюються </w:t>
      </w:r>
      <w:r w:rsidR="00AF076C" w:rsidRPr="002C0B78">
        <w:rPr>
          <w:b/>
          <w:bCs/>
          <w:i/>
          <w:iCs/>
          <w:sz w:val="22"/>
          <w:szCs w:val="22"/>
          <w:lang w:val="uk-UA"/>
        </w:rPr>
        <w:t>з використанням платіжн</w:t>
      </w:r>
      <w:r w:rsidR="00A5042A" w:rsidRPr="002C0B78">
        <w:rPr>
          <w:b/>
          <w:bCs/>
          <w:i/>
          <w:iCs/>
          <w:sz w:val="22"/>
          <w:szCs w:val="22"/>
          <w:lang w:val="uk-UA"/>
        </w:rPr>
        <w:t>ого</w:t>
      </w:r>
      <w:r w:rsidR="00AF076C" w:rsidRPr="002C0B78">
        <w:rPr>
          <w:b/>
          <w:bCs/>
          <w:i/>
          <w:iCs/>
          <w:sz w:val="22"/>
          <w:szCs w:val="22"/>
          <w:lang w:val="uk-UA"/>
        </w:rPr>
        <w:t xml:space="preserve"> інструмент</w:t>
      </w:r>
      <w:r w:rsidR="00A5042A" w:rsidRPr="002C0B78">
        <w:rPr>
          <w:b/>
          <w:bCs/>
          <w:i/>
          <w:iCs/>
          <w:sz w:val="22"/>
          <w:szCs w:val="22"/>
          <w:lang w:val="uk-UA"/>
        </w:rPr>
        <w:t>у</w:t>
      </w:r>
      <w:r w:rsidR="00AF076C" w:rsidRPr="002C0B78">
        <w:rPr>
          <w:b/>
          <w:bCs/>
          <w:i/>
          <w:iCs/>
          <w:sz w:val="22"/>
          <w:szCs w:val="22"/>
          <w:lang w:val="uk-UA"/>
        </w:rPr>
        <w:t xml:space="preserve">, </w:t>
      </w:r>
      <w:r w:rsidR="00656F09" w:rsidRPr="002C0B78">
        <w:rPr>
          <w:b/>
          <w:bCs/>
          <w:i/>
          <w:iCs/>
          <w:sz w:val="22"/>
          <w:szCs w:val="22"/>
          <w:lang w:val="uk-UA"/>
        </w:rPr>
        <w:t xml:space="preserve">та </w:t>
      </w:r>
      <w:r w:rsidRPr="002C0B78">
        <w:rPr>
          <w:b/>
          <w:bCs/>
          <w:i/>
          <w:iCs/>
          <w:sz w:val="22"/>
          <w:szCs w:val="22"/>
          <w:lang w:val="uk-UA"/>
        </w:rPr>
        <w:t>випуску корпоративни</w:t>
      </w:r>
      <w:r w:rsidR="000B13FA" w:rsidRPr="002C0B78">
        <w:rPr>
          <w:b/>
          <w:bCs/>
          <w:i/>
          <w:iCs/>
          <w:sz w:val="22"/>
          <w:szCs w:val="22"/>
          <w:lang w:val="uk-UA"/>
        </w:rPr>
        <w:t>х</w:t>
      </w:r>
      <w:r w:rsidRPr="002C0B78">
        <w:rPr>
          <w:b/>
          <w:bCs/>
          <w:i/>
          <w:iCs/>
          <w:sz w:val="22"/>
          <w:szCs w:val="22"/>
          <w:lang w:val="uk-UA"/>
        </w:rPr>
        <w:t xml:space="preserve"> (бізнесови</w:t>
      </w:r>
      <w:r w:rsidR="000B13FA" w:rsidRPr="002C0B78">
        <w:rPr>
          <w:b/>
          <w:bCs/>
          <w:i/>
          <w:iCs/>
          <w:sz w:val="22"/>
          <w:szCs w:val="22"/>
          <w:lang w:val="uk-UA"/>
        </w:rPr>
        <w:t>х</w:t>
      </w:r>
      <w:r w:rsidRPr="002C0B78">
        <w:rPr>
          <w:b/>
          <w:bCs/>
          <w:i/>
          <w:iCs/>
          <w:sz w:val="22"/>
          <w:szCs w:val="22"/>
          <w:lang w:val="uk-UA"/>
        </w:rPr>
        <w:t>) карт</w:t>
      </w:r>
      <w:r w:rsidR="000B13FA" w:rsidRPr="002C0B78">
        <w:rPr>
          <w:b/>
          <w:bCs/>
          <w:i/>
          <w:iCs/>
          <w:sz w:val="22"/>
          <w:szCs w:val="22"/>
          <w:lang w:val="uk-UA"/>
        </w:rPr>
        <w:t>о</w:t>
      </w:r>
      <w:r w:rsidR="00B146B3" w:rsidRPr="002C0B78">
        <w:rPr>
          <w:b/>
          <w:bCs/>
          <w:i/>
          <w:iCs/>
          <w:sz w:val="22"/>
          <w:szCs w:val="22"/>
          <w:lang w:val="uk-UA"/>
        </w:rPr>
        <w:t>к</w:t>
      </w:r>
    </w:p>
    <w:p w14:paraId="7BE8AF43" w14:textId="341F1424" w:rsidR="00C741AF" w:rsidRPr="002C0B78" w:rsidRDefault="008617A4" w:rsidP="00C741AF">
      <w:pPr>
        <w:spacing w:before="120" w:after="120"/>
        <w:ind w:firstLine="357"/>
        <w:jc w:val="right"/>
        <w:rPr>
          <w:sz w:val="22"/>
          <w:szCs w:val="22"/>
          <w:lang w:val="uk-UA"/>
        </w:rPr>
      </w:pPr>
      <w:r w:rsidRPr="002C0B78">
        <w:rPr>
          <w:sz w:val="22"/>
          <w:szCs w:val="22"/>
          <w:lang w:val="uk-UA"/>
        </w:rPr>
        <w:fldChar w:fldCharType="begin">
          <w:ffData>
            <w:name w:val="ТекстовоеПоле55"/>
            <w:enabled/>
            <w:calcOnExit w:val="0"/>
            <w:textInput>
              <w:default w:val="&quot;___&quot;___________ 202___р"/>
            </w:textInput>
          </w:ffData>
        </w:fldChar>
      </w:r>
      <w:bookmarkStart w:id="0" w:name="ТекстовоеПоле55"/>
      <w:r w:rsidRPr="002C0B78">
        <w:rPr>
          <w:sz w:val="22"/>
          <w:szCs w:val="22"/>
          <w:lang w:val="uk-UA"/>
        </w:rPr>
        <w:instrText xml:space="preserve"> FORMTEXT </w:instrText>
      </w:r>
      <w:r w:rsidRPr="002C0B78">
        <w:rPr>
          <w:sz w:val="22"/>
          <w:szCs w:val="22"/>
          <w:lang w:val="uk-UA"/>
        </w:rPr>
      </w:r>
      <w:r w:rsidRPr="002C0B78">
        <w:rPr>
          <w:sz w:val="22"/>
          <w:szCs w:val="22"/>
          <w:lang w:val="uk-UA"/>
        </w:rPr>
        <w:fldChar w:fldCharType="separate"/>
      </w:r>
      <w:r w:rsidRPr="002C0B78">
        <w:rPr>
          <w:noProof/>
          <w:sz w:val="22"/>
          <w:szCs w:val="22"/>
          <w:lang w:val="uk-UA"/>
        </w:rPr>
        <w:t>"___"___________ 202___р</w:t>
      </w:r>
      <w:r w:rsidRPr="002C0B78">
        <w:rPr>
          <w:sz w:val="22"/>
          <w:szCs w:val="22"/>
          <w:lang w:val="uk-UA"/>
        </w:rPr>
        <w:fldChar w:fldCharType="end"/>
      </w:r>
      <w:bookmarkEnd w:id="0"/>
    </w:p>
    <w:tbl>
      <w:tblPr>
        <w:tblW w:w="9752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933"/>
        <w:gridCol w:w="4819"/>
      </w:tblGrid>
      <w:tr w:rsidR="002C0B78" w:rsidRPr="002C0B78" w14:paraId="35D03C73" w14:textId="77777777" w:rsidTr="00D444BB">
        <w:trPr>
          <w:trHeight w:val="505"/>
        </w:trPr>
        <w:tc>
          <w:tcPr>
            <w:tcW w:w="4933" w:type="dxa"/>
            <w:vAlign w:val="center"/>
          </w:tcPr>
          <w:p w14:paraId="30B0767E" w14:textId="6D2A7910" w:rsidR="003F3EE5" w:rsidRPr="002C0B78" w:rsidRDefault="003F3EE5" w:rsidP="008617A4">
            <w:pPr>
              <w:adjustRightInd w:val="0"/>
              <w:spacing w:line="180" w:lineRule="atLeast"/>
              <w:rPr>
                <w:sz w:val="22"/>
                <w:szCs w:val="22"/>
                <w:lang w:val="uk-UA"/>
              </w:rPr>
            </w:pPr>
            <w:r w:rsidRPr="002C0B78">
              <w:rPr>
                <w:sz w:val="22"/>
                <w:szCs w:val="22"/>
                <w:lang w:val="uk-UA"/>
              </w:rPr>
              <w:t xml:space="preserve">Найменування Банку </w:t>
            </w:r>
          </w:p>
        </w:tc>
        <w:tc>
          <w:tcPr>
            <w:tcW w:w="4819" w:type="dxa"/>
            <w:vAlign w:val="center"/>
          </w:tcPr>
          <w:p w14:paraId="7CBE9111" w14:textId="00B6A47D" w:rsidR="003F3EE5" w:rsidRPr="002C0B78" w:rsidRDefault="003F3EE5" w:rsidP="008617A4">
            <w:pPr>
              <w:adjustRightInd w:val="0"/>
              <w:spacing w:line="180" w:lineRule="atLeast"/>
              <w:rPr>
                <w:sz w:val="22"/>
                <w:szCs w:val="22"/>
                <w:lang w:val="uk-UA"/>
              </w:rPr>
            </w:pPr>
            <w:r w:rsidRPr="002C0B78">
              <w:rPr>
                <w:sz w:val="22"/>
                <w:szCs w:val="22"/>
                <w:lang w:val="uk-UA"/>
              </w:rPr>
              <w:t>АКЦІОНЕРНЕ ТОВАРИСТВО «КОМІНБАНК»</w:t>
            </w:r>
          </w:p>
        </w:tc>
      </w:tr>
      <w:tr w:rsidR="002C0B78" w:rsidRPr="002C0B78" w14:paraId="597811BE" w14:textId="77777777" w:rsidTr="00D444BB">
        <w:trPr>
          <w:trHeight w:val="505"/>
        </w:trPr>
        <w:tc>
          <w:tcPr>
            <w:tcW w:w="4933" w:type="dxa"/>
            <w:vAlign w:val="center"/>
          </w:tcPr>
          <w:p w14:paraId="289884F8" w14:textId="6BAC6E15" w:rsidR="008617A4" w:rsidRPr="002C0B78" w:rsidRDefault="008617A4" w:rsidP="008617A4">
            <w:pPr>
              <w:adjustRightInd w:val="0"/>
              <w:spacing w:line="180" w:lineRule="atLeast"/>
              <w:rPr>
                <w:snapToGrid w:val="0"/>
                <w:sz w:val="22"/>
                <w:szCs w:val="22"/>
                <w:lang w:val="uk-UA"/>
              </w:rPr>
            </w:pPr>
            <w:r w:rsidRPr="002C0B78">
              <w:rPr>
                <w:sz w:val="22"/>
                <w:szCs w:val="22"/>
                <w:lang w:val="uk-UA"/>
              </w:rPr>
              <w:t>Найменування</w:t>
            </w:r>
            <w:r w:rsidR="00151DB6" w:rsidRPr="002C0B78">
              <w:rPr>
                <w:sz w:val="22"/>
                <w:szCs w:val="22"/>
                <w:lang w:val="uk-UA"/>
              </w:rPr>
              <w:t>/ПІБ</w:t>
            </w:r>
            <w:r w:rsidR="00A5042A" w:rsidRPr="002C0B78">
              <w:rPr>
                <w:sz w:val="22"/>
                <w:szCs w:val="22"/>
                <w:lang w:val="uk-UA"/>
              </w:rPr>
              <w:t xml:space="preserve"> </w:t>
            </w:r>
            <w:r w:rsidR="003E0F37" w:rsidRPr="002C0B78">
              <w:rPr>
                <w:sz w:val="22"/>
                <w:szCs w:val="22"/>
                <w:lang w:val="uk-UA"/>
              </w:rPr>
              <w:t>Клієнта</w:t>
            </w:r>
            <w:r w:rsidR="002712FF" w:rsidRPr="002C0B78">
              <w:rPr>
                <w:sz w:val="22"/>
                <w:szCs w:val="22"/>
                <w:lang w:val="uk-UA"/>
              </w:rPr>
              <w:t xml:space="preserve"> - </w:t>
            </w:r>
            <w:r w:rsidRPr="002C0B78">
              <w:rPr>
                <w:sz w:val="22"/>
                <w:szCs w:val="22"/>
                <w:lang w:val="uk-UA"/>
              </w:rPr>
              <w:t xml:space="preserve">юридичної особи/ фізичної особи </w:t>
            </w:r>
            <w:r w:rsidR="00F51FC7" w:rsidRPr="002C0B78">
              <w:rPr>
                <w:sz w:val="22"/>
                <w:szCs w:val="22"/>
                <w:lang w:val="uk-UA"/>
              </w:rPr>
              <w:t>–</w:t>
            </w:r>
            <w:r w:rsidRPr="002C0B78">
              <w:rPr>
                <w:sz w:val="22"/>
                <w:szCs w:val="22"/>
                <w:lang w:val="uk-UA"/>
              </w:rPr>
              <w:t xml:space="preserve"> підприємця</w:t>
            </w:r>
            <w:r w:rsidR="00F51FC7" w:rsidRPr="002C0B78">
              <w:rPr>
                <w:sz w:val="22"/>
                <w:szCs w:val="22"/>
                <w:lang w:val="uk-UA"/>
              </w:rPr>
              <w:t>/особи, яка провадить незалежну професійну діяльність</w:t>
            </w:r>
            <w:r w:rsidRPr="002C0B78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14:paraId="7E31D9A9" w14:textId="77777777" w:rsidR="008617A4" w:rsidRPr="002C0B78" w:rsidRDefault="008617A4" w:rsidP="008617A4">
            <w:pPr>
              <w:adjustRightInd w:val="0"/>
              <w:spacing w:line="180" w:lineRule="atLeast"/>
              <w:rPr>
                <w:snapToGrid w:val="0"/>
                <w:sz w:val="22"/>
                <w:szCs w:val="22"/>
                <w:lang w:val="uk-UA"/>
              </w:rPr>
            </w:pPr>
            <w:r w:rsidRPr="002C0B78">
              <w:rPr>
                <w:sz w:val="22"/>
                <w:szCs w:val="22"/>
                <w:lang w:val="uk-UA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0B78">
              <w:rPr>
                <w:sz w:val="22"/>
                <w:szCs w:val="22"/>
                <w:lang w:val="uk-UA"/>
              </w:rPr>
              <w:instrText xml:space="preserve"> FORMTEXT </w:instrText>
            </w:r>
            <w:r w:rsidRPr="002C0B78">
              <w:rPr>
                <w:sz w:val="22"/>
                <w:szCs w:val="22"/>
                <w:lang w:val="uk-UA"/>
              </w:rPr>
            </w:r>
            <w:r w:rsidRPr="002C0B78">
              <w:rPr>
                <w:sz w:val="22"/>
                <w:szCs w:val="22"/>
                <w:lang w:val="uk-UA"/>
              </w:rPr>
              <w:fldChar w:fldCharType="separate"/>
            </w:r>
            <w:r w:rsidRPr="002C0B78">
              <w:rPr>
                <w:sz w:val="22"/>
                <w:szCs w:val="22"/>
                <w:lang w:val="uk-UA"/>
              </w:rPr>
              <w:t>____________________</w:t>
            </w:r>
            <w:r w:rsidRPr="002C0B78">
              <w:rPr>
                <w:sz w:val="22"/>
                <w:szCs w:val="22"/>
                <w:lang w:val="uk-UA"/>
              </w:rPr>
              <w:fldChar w:fldCharType="end"/>
            </w:r>
          </w:p>
        </w:tc>
      </w:tr>
      <w:tr w:rsidR="002C0B78" w:rsidRPr="002C0B78" w14:paraId="5C60CB36" w14:textId="77777777" w:rsidTr="008617A4">
        <w:trPr>
          <w:trHeight w:val="313"/>
        </w:trPr>
        <w:tc>
          <w:tcPr>
            <w:tcW w:w="4933" w:type="dxa"/>
            <w:vAlign w:val="center"/>
          </w:tcPr>
          <w:p w14:paraId="306DF918" w14:textId="306D07F4" w:rsidR="008617A4" w:rsidRPr="002C0B78" w:rsidRDefault="008617A4" w:rsidP="008617A4">
            <w:pPr>
              <w:adjustRightInd w:val="0"/>
              <w:spacing w:line="180" w:lineRule="atLeast"/>
              <w:ind w:right="33"/>
              <w:rPr>
                <w:snapToGrid w:val="0"/>
                <w:sz w:val="22"/>
                <w:szCs w:val="22"/>
              </w:rPr>
            </w:pPr>
            <w:r w:rsidRPr="002C0B78">
              <w:rPr>
                <w:sz w:val="22"/>
                <w:szCs w:val="22"/>
                <w:lang w:val="uk-UA"/>
              </w:rPr>
              <w:t>Код за ЄДРПОУ</w:t>
            </w:r>
            <w:r w:rsidR="00A95F61" w:rsidRPr="002C0B78">
              <w:rPr>
                <w:sz w:val="22"/>
                <w:szCs w:val="22"/>
                <w:lang w:val="uk-UA"/>
              </w:rPr>
              <w:t xml:space="preserve"> </w:t>
            </w:r>
            <w:r w:rsidRPr="002C0B78">
              <w:rPr>
                <w:sz w:val="22"/>
                <w:szCs w:val="22"/>
                <w:lang w:val="uk-UA"/>
              </w:rPr>
              <w:t xml:space="preserve">/РНОКПП </w:t>
            </w:r>
            <w:r w:rsidR="00A5042A" w:rsidRPr="002C0B78">
              <w:rPr>
                <w:sz w:val="22"/>
                <w:szCs w:val="22"/>
                <w:lang w:val="uk-UA"/>
              </w:rPr>
              <w:t>Клієнта - юридичної особи/</w:t>
            </w:r>
            <w:r w:rsidR="00847B6C" w:rsidRPr="002C0B78">
              <w:rPr>
                <w:sz w:val="22"/>
                <w:szCs w:val="22"/>
                <w:lang w:val="uk-UA"/>
              </w:rPr>
              <w:t>фізичної особи – підприємця</w:t>
            </w:r>
            <w:r w:rsidR="00A5042A" w:rsidRPr="002C0B78">
              <w:rPr>
                <w:sz w:val="22"/>
                <w:szCs w:val="22"/>
                <w:lang w:val="uk-UA"/>
              </w:rPr>
              <w:t>/</w:t>
            </w:r>
            <w:bookmarkStart w:id="1" w:name="_Hlk139900404"/>
            <w:r w:rsidR="00F51FC7" w:rsidRPr="002C0B78">
              <w:rPr>
                <w:sz w:val="22"/>
                <w:szCs w:val="22"/>
                <w:lang w:val="uk-UA"/>
              </w:rPr>
              <w:t>особи, яка провадить незалежну професійну діяльність</w:t>
            </w:r>
            <w:bookmarkEnd w:id="1"/>
          </w:p>
        </w:tc>
        <w:tc>
          <w:tcPr>
            <w:tcW w:w="4819" w:type="dxa"/>
            <w:vAlign w:val="center"/>
          </w:tcPr>
          <w:p w14:paraId="05F9D4AE" w14:textId="77777777" w:rsidR="008617A4" w:rsidRPr="002C0B78" w:rsidRDefault="008617A4" w:rsidP="008617A4">
            <w:pPr>
              <w:adjustRightInd w:val="0"/>
              <w:spacing w:line="180" w:lineRule="atLeast"/>
              <w:rPr>
                <w:b/>
                <w:sz w:val="22"/>
                <w:szCs w:val="22"/>
                <w:lang w:val="uk-UA"/>
              </w:rPr>
            </w:pPr>
            <w:r w:rsidRPr="002C0B78">
              <w:rPr>
                <w:sz w:val="22"/>
                <w:szCs w:val="22"/>
                <w:lang w:val="uk-UA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0B78">
              <w:rPr>
                <w:sz w:val="22"/>
                <w:szCs w:val="22"/>
                <w:lang w:val="uk-UA"/>
              </w:rPr>
              <w:instrText xml:space="preserve"> FORMTEXT </w:instrText>
            </w:r>
            <w:r w:rsidRPr="002C0B78">
              <w:rPr>
                <w:sz w:val="22"/>
                <w:szCs w:val="22"/>
                <w:lang w:val="uk-UA"/>
              </w:rPr>
            </w:r>
            <w:r w:rsidRPr="002C0B78">
              <w:rPr>
                <w:sz w:val="22"/>
                <w:szCs w:val="22"/>
                <w:lang w:val="uk-UA"/>
              </w:rPr>
              <w:fldChar w:fldCharType="separate"/>
            </w:r>
            <w:r w:rsidRPr="002C0B78">
              <w:rPr>
                <w:sz w:val="22"/>
                <w:szCs w:val="22"/>
                <w:lang w:val="uk-UA"/>
              </w:rPr>
              <w:t>____________________</w:t>
            </w:r>
            <w:r w:rsidRPr="002C0B78">
              <w:rPr>
                <w:sz w:val="22"/>
                <w:szCs w:val="22"/>
                <w:lang w:val="uk-UA"/>
              </w:rPr>
              <w:fldChar w:fldCharType="end"/>
            </w:r>
          </w:p>
        </w:tc>
      </w:tr>
      <w:tr w:rsidR="002C0B78" w:rsidRPr="002C0B78" w14:paraId="12797C9A" w14:textId="77777777" w:rsidTr="008617A4">
        <w:trPr>
          <w:trHeight w:val="417"/>
        </w:trPr>
        <w:tc>
          <w:tcPr>
            <w:tcW w:w="4933" w:type="dxa"/>
            <w:vAlign w:val="center"/>
          </w:tcPr>
          <w:p w14:paraId="4F1234DB" w14:textId="7A297A35" w:rsidR="003F3EE5" w:rsidRPr="002C0B78" w:rsidRDefault="003F3EE5" w:rsidP="008617A4">
            <w:pPr>
              <w:adjustRightInd w:val="0"/>
              <w:spacing w:line="180" w:lineRule="atLeast"/>
              <w:ind w:right="33"/>
              <w:rPr>
                <w:bCs/>
                <w:sz w:val="22"/>
                <w:szCs w:val="22"/>
                <w:lang w:val="uk-UA"/>
              </w:rPr>
            </w:pPr>
            <w:r w:rsidRPr="002C0B78">
              <w:rPr>
                <w:bCs/>
                <w:sz w:val="22"/>
                <w:szCs w:val="22"/>
                <w:lang w:val="uk-UA"/>
              </w:rPr>
              <w:t>Економічної діяльності (код та Назва виду економічної діяльності)</w:t>
            </w:r>
          </w:p>
        </w:tc>
        <w:tc>
          <w:tcPr>
            <w:tcW w:w="4819" w:type="dxa"/>
            <w:vAlign w:val="center"/>
          </w:tcPr>
          <w:p w14:paraId="088286C9" w14:textId="43CD85FC" w:rsidR="003F3EE5" w:rsidRPr="002C0B78" w:rsidRDefault="003F3EE5" w:rsidP="008617A4">
            <w:pPr>
              <w:adjustRightInd w:val="0"/>
              <w:spacing w:line="180" w:lineRule="atLeast"/>
              <w:rPr>
                <w:sz w:val="22"/>
                <w:szCs w:val="22"/>
                <w:lang w:val="uk-UA"/>
              </w:rPr>
            </w:pPr>
            <w:r w:rsidRPr="002C0B78">
              <w:rPr>
                <w:sz w:val="22"/>
                <w:szCs w:val="22"/>
                <w:lang w:val="uk-UA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0B78">
              <w:rPr>
                <w:sz w:val="22"/>
                <w:szCs w:val="22"/>
                <w:lang w:val="uk-UA"/>
              </w:rPr>
              <w:instrText xml:space="preserve"> FORMTEXT </w:instrText>
            </w:r>
            <w:r w:rsidRPr="002C0B78">
              <w:rPr>
                <w:sz w:val="22"/>
                <w:szCs w:val="22"/>
                <w:lang w:val="uk-UA"/>
              </w:rPr>
            </w:r>
            <w:r w:rsidRPr="002C0B78">
              <w:rPr>
                <w:sz w:val="22"/>
                <w:szCs w:val="22"/>
                <w:lang w:val="uk-UA"/>
              </w:rPr>
              <w:fldChar w:fldCharType="separate"/>
            </w:r>
            <w:r w:rsidRPr="002C0B78">
              <w:rPr>
                <w:sz w:val="22"/>
                <w:szCs w:val="22"/>
                <w:lang w:val="uk-UA"/>
              </w:rPr>
              <w:t>____________________</w:t>
            </w:r>
            <w:r w:rsidRPr="002C0B78">
              <w:rPr>
                <w:sz w:val="22"/>
                <w:szCs w:val="22"/>
                <w:lang w:val="uk-UA"/>
              </w:rPr>
              <w:fldChar w:fldCharType="end"/>
            </w:r>
          </w:p>
        </w:tc>
      </w:tr>
      <w:tr w:rsidR="002C0B78" w:rsidRPr="002C0B78" w14:paraId="2890E275" w14:textId="77777777" w:rsidTr="008617A4">
        <w:trPr>
          <w:trHeight w:val="417"/>
        </w:trPr>
        <w:tc>
          <w:tcPr>
            <w:tcW w:w="4933" w:type="dxa"/>
            <w:vAlign w:val="center"/>
          </w:tcPr>
          <w:p w14:paraId="0860B2B5" w14:textId="351809BE" w:rsidR="008617A4" w:rsidRPr="002C0B78" w:rsidRDefault="008617A4" w:rsidP="008617A4">
            <w:pPr>
              <w:adjustRightInd w:val="0"/>
              <w:spacing w:line="180" w:lineRule="atLeast"/>
              <w:ind w:right="33"/>
              <w:rPr>
                <w:bCs/>
                <w:snapToGrid w:val="0"/>
                <w:sz w:val="22"/>
                <w:szCs w:val="22"/>
                <w:lang w:val="uk-UA"/>
              </w:rPr>
            </w:pPr>
            <w:r w:rsidRPr="002C0B78">
              <w:rPr>
                <w:bCs/>
                <w:sz w:val="22"/>
                <w:szCs w:val="22"/>
                <w:lang w:val="uk-UA"/>
              </w:rPr>
              <w:t>Найменування</w:t>
            </w:r>
            <w:r w:rsidR="00656F09" w:rsidRPr="002C0B78">
              <w:rPr>
                <w:bCs/>
                <w:sz w:val="22"/>
                <w:szCs w:val="22"/>
                <w:lang w:val="uk-UA"/>
              </w:rPr>
              <w:t>/Прізвище та ім‘я</w:t>
            </w:r>
            <w:r w:rsidRPr="002C0B78">
              <w:rPr>
                <w:bCs/>
                <w:sz w:val="22"/>
                <w:szCs w:val="22"/>
                <w:lang w:val="uk-UA"/>
              </w:rPr>
              <w:t xml:space="preserve"> Клієнта на </w:t>
            </w:r>
            <w:r w:rsidR="00656F09" w:rsidRPr="002C0B78">
              <w:rPr>
                <w:bCs/>
                <w:sz w:val="22"/>
                <w:szCs w:val="22"/>
                <w:lang w:val="uk-UA"/>
              </w:rPr>
              <w:t xml:space="preserve">корпоративній </w:t>
            </w:r>
            <w:r w:rsidR="00E57912" w:rsidRPr="002C0B78">
              <w:rPr>
                <w:bCs/>
                <w:sz w:val="22"/>
                <w:szCs w:val="22"/>
                <w:lang w:val="uk-UA"/>
              </w:rPr>
              <w:t xml:space="preserve">(бізнесовій) </w:t>
            </w:r>
            <w:r w:rsidRPr="002C0B78">
              <w:rPr>
                <w:bCs/>
                <w:sz w:val="22"/>
                <w:szCs w:val="22"/>
                <w:lang w:val="uk-UA"/>
              </w:rPr>
              <w:t>карті</w:t>
            </w:r>
            <w:r w:rsidR="00656F09" w:rsidRPr="002C0B78">
              <w:rPr>
                <w:bCs/>
                <w:sz w:val="22"/>
                <w:szCs w:val="22"/>
                <w:lang w:val="uk-UA"/>
              </w:rPr>
              <w:t xml:space="preserve"> (латинськ</w:t>
            </w:r>
            <w:r w:rsidR="00D070D2" w:rsidRPr="002C0B78">
              <w:rPr>
                <w:bCs/>
                <w:sz w:val="22"/>
                <w:szCs w:val="22"/>
                <w:lang w:val="uk-UA"/>
              </w:rPr>
              <w:t>ими</w:t>
            </w:r>
            <w:r w:rsidR="00656F09" w:rsidRPr="002C0B78">
              <w:rPr>
                <w:bCs/>
                <w:sz w:val="22"/>
                <w:szCs w:val="22"/>
                <w:lang w:val="uk-UA"/>
              </w:rPr>
              <w:t xml:space="preserve"> л</w:t>
            </w:r>
            <w:r w:rsidR="005D62FB" w:rsidRPr="002C0B78">
              <w:rPr>
                <w:bCs/>
                <w:sz w:val="22"/>
                <w:szCs w:val="22"/>
                <w:lang w:val="uk-UA"/>
              </w:rPr>
              <w:t>і</w:t>
            </w:r>
            <w:r w:rsidR="00656F09" w:rsidRPr="002C0B78">
              <w:rPr>
                <w:bCs/>
                <w:sz w:val="22"/>
                <w:szCs w:val="22"/>
                <w:lang w:val="uk-UA"/>
              </w:rPr>
              <w:t>тера</w:t>
            </w:r>
            <w:r w:rsidR="00D070D2" w:rsidRPr="002C0B78">
              <w:rPr>
                <w:bCs/>
                <w:sz w:val="22"/>
                <w:szCs w:val="22"/>
                <w:lang w:val="uk-UA"/>
              </w:rPr>
              <w:t>ми</w:t>
            </w:r>
            <w:r w:rsidR="00656F09" w:rsidRPr="002C0B78">
              <w:rPr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4819" w:type="dxa"/>
            <w:vAlign w:val="center"/>
          </w:tcPr>
          <w:p w14:paraId="00B4864D" w14:textId="77777777" w:rsidR="008617A4" w:rsidRPr="002C0B78" w:rsidRDefault="008617A4" w:rsidP="008617A4">
            <w:pPr>
              <w:adjustRightInd w:val="0"/>
              <w:spacing w:line="180" w:lineRule="atLeast"/>
              <w:rPr>
                <w:b/>
                <w:sz w:val="22"/>
                <w:szCs w:val="22"/>
                <w:lang w:val="uk-UA"/>
              </w:rPr>
            </w:pPr>
            <w:r w:rsidRPr="002C0B78">
              <w:rPr>
                <w:sz w:val="22"/>
                <w:szCs w:val="22"/>
                <w:lang w:val="uk-UA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0B78">
              <w:rPr>
                <w:sz w:val="22"/>
                <w:szCs w:val="22"/>
                <w:lang w:val="uk-UA"/>
              </w:rPr>
              <w:instrText xml:space="preserve"> FORMTEXT </w:instrText>
            </w:r>
            <w:r w:rsidRPr="002C0B78">
              <w:rPr>
                <w:sz w:val="22"/>
                <w:szCs w:val="22"/>
                <w:lang w:val="uk-UA"/>
              </w:rPr>
            </w:r>
            <w:r w:rsidRPr="002C0B78">
              <w:rPr>
                <w:sz w:val="22"/>
                <w:szCs w:val="22"/>
                <w:lang w:val="uk-UA"/>
              </w:rPr>
              <w:fldChar w:fldCharType="separate"/>
            </w:r>
            <w:r w:rsidRPr="002C0B78">
              <w:rPr>
                <w:sz w:val="22"/>
                <w:szCs w:val="22"/>
                <w:lang w:val="uk-UA"/>
              </w:rPr>
              <w:t>____________________</w:t>
            </w:r>
            <w:r w:rsidRPr="002C0B78">
              <w:rPr>
                <w:sz w:val="22"/>
                <w:szCs w:val="22"/>
                <w:lang w:val="uk-UA"/>
              </w:rPr>
              <w:fldChar w:fldCharType="end"/>
            </w:r>
          </w:p>
        </w:tc>
      </w:tr>
    </w:tbl>
    <w:p w14:paraId="1E87CF49" w14:textId="77777777" w:rsidR="00B118AB" w:rsidRPr="002C0B78" w:rsidRDefault="00B118AB" w:rsidP="00486DCB">
      <w:pPr>
        <w:tabs>
          <w:tab w:val="left" w:pos="567"/>
        </w:tabs>
        <w:autoSpaceDE w:val="0"/>
        <w:autoSpaceDN w:val="0"/>
        <w:jc w:val="both"/>
        <w:rPr>
          <w:sz w:val="22"/>
          <w:szCs w:val="22"/>
          <w:lang w:val="uk-UA"/>
        </w:rPr>
      </w:pPr>
    </w:p>
    <w:p w14:paraId="5045F86D" w14:textId="7530F2F0" w:rsidR="00C52D49" w:rsidRPr="002C0B78" w:rsidRDefault="005B0363" w:rsidP="00486DCB">
      <w:pPr>
        <w:tabs>
          <w:tab w:val="left" w:pos="567"/>
        </w:tabs>
        <w:autoSpaceDE w:val="0"/>
        <w:autoSpaceDN w:val="0"/>
        <w:spacing w:after="60"/>
        <w:jc w:val="both"/>
        <w:rPr>
          <w:sz w:val="22"/>
          <w:szCs w:val="22"/>
          <w:lang w:val="uk-UA"/>
        </w:rPr>
      </w:pPr>
      <w:r w:rsidRPr="002C0B78">
        <w:rPr>
          <w:sz w:val="22"/>
          <w:szCs w:val="22"/>
          <w:lang w:val="uk-UA"/>
        </w:rPr>
        <w:t xml:space="preserve">1.1. </w:t>
      </w:r>
      <w:r w:rsidR="00C741AF" w:rsidRPr="002C0B78">
        <w:rPr>
          <w:sz w:val="22"/>
          <w:szCs w:val="22"/>
          <w:lang w:val="uk-UA"/>
        </w:rPr>
        <w:t xml:space="preserve">Відповідно до Договору банківського рахунку та комплексного надання послуг № </w:t>
      </w:r>
      <w:r w:rsidR="00C741AF" w:rsidRPr="002C0B78">
        <w:rPr>
          <w:sz w:val="22"/>
          <w:szCs w:val="22"/>
          <w:lang w:val="uk-UA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r w:rsidR="00C741AF" w:rsidRPr="002C0B78">
        <w:rPr>
          <w:sz w:val="22"/>
          <w:szCs w:val="22"/>
          <w:lang w:val="uk-UA"/>
        </w:rPr>
        <w:instrText xml:space="preserve"> FORMTEXT </w:instrText>
      </w:r>
      <w:r w:rsidR="00C741AF" w:rsidRPr="002C0B78">
        <w:rPr>
          <w:sz w:val="22"/>
          <w:szCs w:val="22"/>
          <w:lang w:val="uk-UA"/>
        </w:rPr>
      </w:r>
      <w:r w:rsidR="00C741AF" w:rsidRPr="002C0B78">
        <w:rPr>
          <w:sz w:val="22"/>
          <w:szCs w:val="22"/>
          <w:lang w:val="uk-UA"/>
        </w:rPr>
        <w:fldChar w:fldCharType="separate"/>
      </w:r>
      <w:r w:rsidR="00C741AF" w:rsidRPr="002C0B78">
        <w:rPr>
          <w:sz w:val="22"/>
          <w:szCs w:val="22"/>
          <w:lang w:val="uk-UA"/>
        </w:rPr>
        <w:t>______</w:t>
      </w:r>
      <w:r w:rsidR="00C741AF" w:rsidRPr="002C0B78">
        <w:rPr>
          <w:sz w:val="22"/>
          <w:szCs w:val="22"/>
          <w:lang w:val="uk-UA"/>
        </w:rPr>
        <w:fldChar w:fldCharType="end"/>
      </w:r>
      <w:r w:rsidR="00C741AF" w:rsidRPr="002C0B78">
        <w:rPr>
          <w:sz w:val="22"/>
          <w:szCs w:val="22"/>
          <w:lang w:val="uk-UA"/>
        </w:rPr>
        <w:t xml:space="preserve"> від «</w:t>
      </w:r>
      <w:r w:rsidR="00C741AF" w:rsidRPr="002C0B78">
        <w:rPr>
          <w:sz w:val="22"/>
          <w:szCs w:val="22"/>
          <w:lang w:val="uk-UA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r w:rsidR="00C741AF" w:rsidRPr="002C0B78">
        <w:rPr>
          <w:sz w:val="22"/>
          <w:szCs w:val="22"/>
          <w:lang w:val="uk-UA"/>
        </w:rPr>
        <w:instrText xml:space="preserve"> FORMTEXT </w:instrText>
      </w:r>
      <w:r w:rsidR="00C741AF" w:rsidRPr="002C0B78">
        <w:rPr>
          <w:sz w:val="22"/>
          <w:szCs w:val="22"/>
          <w:lang w:val="uk-UA"/>
        </w:rPr>
      </w:r>
      <w:r w:rsidR="00C741AF" w:rsidRPr="002C0B78">
        <w:rPr>
          <w:sz w:val="22"/>
          <w:szCs w:val="22"/>
          <w:lang w:val="uk-UA"/>
        </w:rPr>
        <w:fldChar w:fldCharType="separate"/>
      </w:r>
      <w:r w:rsidR="00C741AF" w:rsidRPr="002C0B78">
        <w:rPr>
          <w:sz w:val="22"/>
          <w:szCs w:val="22"/>
          <w:lang w:val="uk-UA"/>
        </w:rPr>
        <w:t>___</w:t>
      </w:r>
      <w:r w:rsidR="00C741AF" w:rsidRPr="002C0B78">
        <w:rPr>
          <w:sz w:val="22"/>
          <w:szCs w:val="22"/>
          <w:lang w:val="uk-UA"/>
        </w:rPr>
        <w:fldChar w:fldCharType="end"/>
      </w:r>
      <w:r w:rsidR="00C741AF" w:rsidRPr="002C0B78">
        <w:rPr>
          <w:sz w:val="22"/>
          <w:szCs w:val="22"/>
          <w:lang w:val="uk-UA"/>
        </w:rPr>
        <w:t>»</w:t>
      </w:r>
      <w:r w:rsidR="00C741AF" w:rsidRPr="002C0B78">
        <w:rPr>
          <w:sz w:val="22"/>
          <w:szCs w:val="22"/>
          <w:lang w:val="uk-UA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r w:rsidR="00C741AF" w:rsidRPr="002C0B78">
        <w:rPr>
          <w:sz w:val="22"/>
          <w:szCs w:val="22"/>
          <w:lang w:val="uk-UA"/>
        </w:rPr>
        <w:instrText xml:space="preserve"> FORMTEXT </w:instrText>
      </w:r>
      <w:r w:rsidR="00C741AF" w:rsidRPr="002C0B78">
        <w:rPr>
          <w:sz w:val="22"/>
          <w:szCs w:val="22"/>
          <w:lang w:val="uk-UA"/>
        </w:rPr>
      </w:r>
      <w:r w:rsidR="00C741AF" w:rsidRPr="002C0B78">
        <w:rPr>
          <w:sz w:val="22"/>
          <w:szCs w:val="22"/>
          <w:lang w:val="uk-UA"/>
        </w:rPr>
        <w:fldChar w:fldCharType="separate"/>
      </w:r>
      <w:r w:rsidR="00C741AF" w:rsidRPr="002C0B78">
        <w:rPr>
          <w:sz w:val="22"/>
          <w:szCs w:val="22"/>
          <w:lang w:val="uk-UA"/>
        </w:rPr>
        <w:t>________</w:t>
      </w:r>
      <w:r w:rsidR="00C741AF" w:rsidRPr="002C0B78">
        <w:rPr>
          <w:sz w:val="22"/>
          <w:szCs w:val="22"/>
          <w:lang w:val="uk-UA"/>
        </w:rPr>
        <w:fldChar w:fldCharType="end"/>
      </w:r>
      <w:r w:rsidR="00C741AF" w:rsidRPr="002C0B78">
        <w:rPr>
          <w:sz w:val="22"/>
          <w:szCs w:val="22"/>
          <w:lang w:val="uk-UA"/>
        </w:rPr>
        <w:t>20</w:t>
      </w:r>
      <w:r w:rsidR="00F70306" w:rsidRPr="002C0B78">
        <w:rPr>
          <w:sz w:val="22"/>
          <w:szCs w:val="22"/>
          <w:lang w:val="uk-UA"/>
        </w:rPr>
        <w:t>2</w:t>
      </w:r>
      <w:r w:rsidR="00C741AF" w:rsidRPr="002C0B78">
        <w:rPr>
          <w:sz w:val="22"/>
          <w:szCs w:val="22"/>
          <w:lang w:val="uk-UA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r w:rsidR="00C741AF" w:rsidRPr="002C0B78">
        <w:rPr>
          <w:sz w:val="22"/>
          <w:szCs w:val="22"/>
          <w:lang w:val="uk-UA"/>
        </w:rPr>
        <w:instrText xml:space="preserve"> FORMTEXT </w:instrText>
      </w:r>
      <w:r w:rsidR="00C741AF" w:rsidRPr="002C0B78">
        <w:rPr>
          <w:sz w:val="22"/>
          <w:szCs w:val="22"/>
          <w:lang w:val="uk-UA"/>
        </w:rPr>
      </w:r>
      <w:r w:rsidR="00C741AF" w:rsidRPr="002C0B78">
        <w:rPr>
          <w:sz w:val="22"/>
          <w:szCs w:val="22"/>
          <w:lang w:val="uk-UA"/>
        </w:rPr>
        <w:fldChar w:fldCharType="separate"/>
      </w:r>
      <w:r w:rsidR="00C741AF" w:rsidRPr="002C0B78">
        <w:rPr>
          <w:sz w:val="22"/>
          <w:szCs w:val="22"/>
          <w:lang w:val="uk-UA"/>
        </w:rPr>
        <w:t>___</w:t>
      </w:r>
      <w:r w:rsidR="00C741AF" w:rsidRPr="002C0B78">
        <w:rPr>
          <w:sz w:val="22"/>
          <w:szCs w:val="22"/>
          <w:lang w:val="uk-UA"/>
        </w:rPr>
        <w:fldChar w:fldCharType="end"/>
      </w:r>
      <w:r w:rsidR="00C741AF" w:rsidRPr="002C0B78">
        <w:rPr>
          <w:sz w:val="22"/>
          <w:szCs w:val="22"/>
          <w:lang w:val="uk-UA"/>
        </w:rPr>
        <w:t xml:space="preserve"> р. та цієї Заяви </w:t>
      </w:r>
      <w:r w:rsidR="002C3892" w:rsidRPr="002C0B78">
        <w:rPr>
          <w:sz w:val="22"/>
          <w:szCs w:val="22"/>
          <w:lang w:val="uk-UA"/>
        </w:rPr>
        <w:t>на приєднання №</w:t>
      </w:r>
      <w:r w:rsidR="001C431B" w:rsidRPr="002C0B78">
        <w:rPr>
          <w:sz w:val="22"/>
          <w:szCs w:val="22"/>
          <w:lang w:val="uk-UA"/>
        </w:rPr>
        <w:t>7</w:t>
      </w:r>
      <w:r w:rsidR="002C3892" w:rsidRPr="002C0B78">
        <w:rPr>
          <w:sz w:val="22"/>
          <w:szCs w:val="22"/>
          <w:lang w:val="uk-UA"/>
        </w:rPr>
        <w:t xml:space="preserve"> до Правил </w:t>
      </w:r>
      <w:r w:rsidR="009D3ACE" w:rsidRPr="002C0B78">
        <w:rPr>
          <w:sz w:val="22"/>
          <w:szCs w:val="22"/>
          <w:lang w:val="uk-UA"/>
        </w:rPr>
        <w:t>надання платіжних та інших послуг корпоративним клієнтам в АТ «К</w:t>
      </w:r>
      <w:r w:rsidR="00F11511" w:rsidRPr="002C0B78">
        <w:rPr>
          <w:sz w:val="22"/>
          <w:szCs w:val="22"/>
          <w:lang w:val="uk-UA"/>
        </w:rPr>
        <w:t>ОМІНБАНК</w:t>
      </w:r>
      <w:r w:rsidR="009D3ACE" w:rsidRPr="002C0B78">
        <w:rPr>
          <w:sz w:val="22"/>
          <w:szCs w:val="22"/>
          <w:lang w:val="uk-UA"/>
        </w:rPr>
        <w:t>» (надалі - Заява)</w:t>
      </w:r>
      <w:r w:rsidR="004745F4" w:rsidRPr="002C0B78">
        <w:rPr>
          <w:sz w:val="22"/>
          <w:szCs w:val="22"/>
          <w:lang w:val="uk-UA"/>
        </w:rPr>
        <w:t>,</w:t>
      </w:r>
      <w:r w:rsidR="009D3ACE" w:rsidRPr="002C0B78">
        <w:rPr>
          <w:sz w:val="22"/>
          <w:szCs w:val="22"/>
          <w:lang w:val="uk-UA"/>
        </w:rPr>
        <w:t xml:space="preserve"> </w:t>
      </w:r>
      <w:r w:rsidR="003F539C" w:rsidRPr="002C0B78">
        <w:rPr>
          <w:sz w:val="22"/>
          <w:szCs w:val="22"/>
          <w:lang w:val="uk-UA"/>
        </w:rPr>
        <w:t xml:space="preserve">Клієнт просить </w:t>
      </w:r>
      <w:r w:rsidR="00DD11A1" w:rsidRPr="002C0B78">
        <w:rPr>
          <w:sz w:val="22"/>
          <w:szCs w:val="22"/>
          <w:lang w:val="uk-UA"/>
        </w:rPr>
        <w:t xml:space="preserve">Банк </w:t>
      </w:r>
      <w:r w:rsidR="00C741AF" w:rsidRPr="002C0B78">
        <w:rPr>
          <w:sz w:val="22"/>
          <w:szCs w:val="22"/>
          <w:lang w:val="uk-UA"/>
        </w:rPr>
        <w:t>відкри</w:t>
      </w:r>
      <w:r w:rsidR="003F539C" w:rsidRPr="002C0B78">
        <w:rPr>
          <w:sz w:val="22"/>
          <w:szCs w:val="22"/>
          <w:lang w:val="uk-UA"/>
        </w:rPr>
        <w:t>ти, а Банк відкриває</w:t>
      </w:r>
      <w:r w:rsidR="00C741AF" w:rsidRPr="002C0B78">
        <w:rPr>
          <w:sz w:val="22"/>
          <w:szCs w:val="22"/>
          <w:lang w:val="uk-UA"/>
        </w:rPr>
        <w:t xml:space="preserve"> </w:t>
      </w:r>
      <w:r w:rsidR="007F7055" w:rsidRPr="002C0B78">
        <w:rPr>
          <w:sz w:val="22"/>
          <w:szCs w:val="22"/>
          <w:lang w:val="uk-UA"/>
        </w:rPr>
        <w:t>поточн</w:t>
      </w:r>
      <w:r w:rsidR="002712FF" w:rsidRPr="002C0B78">
        <w:rPr>
          <w:sz w:val="22"/>
          <w:szCs w:val="22"/>
          <w:lang w:val="uk-UA"/>
        </w:rPr>
        <w:t>ий</w:t>
      </w:r>
      <w:r w:rsidR="007F7055" w:rsidRPr="002C0B78">
        <w:rPr>
          <w:sz w:val="22"/>
          <w:szCs w:val="22"/>
          <w:lang w:val="uk-UA"/>
        </w:rPr>
        <w:t xml:space="preserve"> рахун</w:t>
      </w:r>
      <w:r w:rsidR="002712FF" w:rsidRPr="002C0B78">
        <w:rPr>
          <w:sz w:val="22"/>
          <w:szCs w:val="22"/>
          <w:lang w:val="uk-UA"/>
        </w:rPr>
        <w:t>о</w:t>
      </w:r>
      <w:r w:rsidR="007F7055" w:rsidRPr="002C0B78">
        <w:rPr>
          <w:sz w:val="22"/>
          <w:szCs w:val="22"/>
          <w:lang w:val="uk-UA"/>
        </w:rPr>
        <w:t xml:space="preserve">к, платіжні операції </w:t>
      </w:r>
      <w:r w:rsidR="00416B38" w:rsidRPr="002C0B78">
        <w:rPr>
          <w:sz w:val="22"/>
          <w:szCs w:val="22"/>
          <w:lang w:val="uk-UA"/>
        </w:rPr>
        <w:t xml:space="preserve">за яким здійснюються </w:t>
      </w:r>
      <w:r w:rsidR="007F7055" w:rsidRPr="002C0B78">
        <w:rPr>
          <w:sz w:val="22"/>
          <w:szCs w:val="22"/>
          <w:lang w:val="uk-UA"/>
        </w:rPr>
        <w:t xml:space="preserve">з використанням </w:t>
      </w:r>
      <w:r w:rsidR="00B118AB" w:rsidRPr="002C0B78">
        <w:rPr>
          <w:sz w:val="22"/>
          <w:szCs w:val="22"/>
          <w:lang w:val="uk-UA"/>
        </w:rPr>
        <w:t xml:space="preserve">платіжного інструменту </w:t>
      </w:r>
      <w:r w:rsidR="009D3ACE" w:rsidRPr="002C0B78">
        <w:rPr>
          <w:sz w:val="22"/>
          <w:szCs w:val="22"/>
          <w:lang w:val="uk-UA"/>
        </w:rPr>
        <w:t xml:space="preserve">- </w:t>
      </w:r>
      <w:r w:rsidR="007F7055" w:rsidRPr="002C0B78">
        <w:rPr>
          <w:sz w:val="22"/>
          <w:szCs w:val="22"/>
          <w:lang w:val="uk-UA"/>
        </w:rPr>
        <w:t xml:space="preserve">корпоративної (бізнесової) картки, </w:t>
      </w:r>
      <w:r w:rsidR="000B13FA" w:rsidRPr="002C0B78">
        <w:rPr>
          <w:sz w:val="22"/>
          <w:szCs w:val="22"/>
          <w:lang w:val="uk-UA"/>
        </w:rPr>
        <w:t xml:space="preserve">у </w:t>
      </w:r>
      <w:r w:rsidR="002712FF" w:rsidRPr="002C0B78">
        <w:rPr>
          <w:sz w:val="22"/>
          <w:szCs w:val="22"/>
          <w:lang w:val="uk-UA"/>
        </w:rPr>
        <w:t>_____________</w:t>
      </w:r>
      <w:r w:rsidR="008617A4" w:rsidRPr="002C0B78">
        <w:rPr>
          <w:sz w:val="22"/>
          <w:szCs w:val="22"/>
          <w:lang w:val="uk-UA"/>
        </w:rPr>
        <w:t xml:space="preserve"> </w:t>
      </w:r>
      <w:r w:rsidR="002712FF" w:rsidRPr="002C0B78">
        <w:rPr>
          <w:sz w:val="22"/>
          <w:szCs w:val="22"/>
          <w:lang w:val="uk-UA"/>
        </w:rPr>
        <w:t xml:space="preserve">(вид </w:t>
      </w:r>
      <w:r w:rsidR="007F7055" w:rsidRPr="002C0B78">
        <w:rPr>
          <w:sz w:val="22"/>
          <w:szCs w:val="22"/>
          <w:lang w:val="uk-UA"/>
        </w:rPr>
        <w:t>валют</w:t>
      </w:r>
      <w:r w:rsidR="002712FF" w:rsidRPr="002C0B78">
        <w:rPr>
          <w:sz w:val="22"/>
          <w:szCs w:val="22"/>
          <w:lang w:val="uk-UA"/>
        </w:rPr>
        <w:t>и)</w:t>
      </w:r>
      <w:r w:rsidR="007F7055" w:rsidRPr="002C0B78">
        <w:rPr>
          <w:sz w:val="22"/>
          <w:szCs w:val="22"/>
          <w:lang w:val="uk-UA"/>
        </w:rPr>
        <w:t xml:space="preserve"> </w:t>
      </w:r>
      <w:r w:rsidR="00FC7E28" w:rsidRPr="002C0B78">
        <w:rPr>
          <w:sz w:val="22"/>
          <w:szCs w:val="22"/>
          <w:lang w:val="uk-UA"/>
        </w:rPr>
        <w:t>(надалі -</w:t>
      </w:r>
      <w:r w:rsidR="00F51FC7" w:rsidRPr="002C0B78">
        <w:rPr>
          <w:sz w:val="22"/>
          <w:szCs w:val="22"/>
          <w:lang w:val="uk-UA"/>
        </w:rPr>
        <w:t xml:space="preserve"> </w:t>
      </w:r>
      <w:r w:rsidR="00FC7E28" w:rsidRPr="002C0B78">
        <w:rPr>
          <w:sz w:val="22"/>
          <w:szCs w:val="22"/>
          <w:lang w:val="uk-UA"/>
        </w:rPr>
        <w:t>Рахунок)</w:t>
      </w:r>
      <w:r w:rsidR="003959C1" w:rsidRPr="002C0B78">
        <w:rPr>
          <w:sz w:val="22"/>
          <w:szCs w:val="22"/>
          <w:lang w:val="uk-UA"/>
        </w:rPr>
        <w:t>,</w:t>
      </w:r>
      <w:r w:rsidR="00FC7E28" w:rsidRPr="002C0B78">
        <w:rPr>
          <w:sz w:val="22"/>
          <w:szCs w:val="22"/>
          <w:lang w:val="uk-UA"/>
        </w:rPr>
        <w:t xml:space="preserve"> </w:t>
      </w:r>
      <w:r w:rsidR="00151DB6" w:rsidRPr="002C0B78">
        <w:rPr>
          <w:strike/>
          <w:sz w:val="22"/>
          <w:szCs w:val="22"/>
          <w:lang w:val="uk-UA"/>
        </w:rPr>
        <w:t xml:space="preserve"> </w:t>
      </w:r>
      <w:r w:rsidR="007F7055" w:rsidRPr="002C0B78">
        <w:rPr>
          <w:sz w:val="22"/>
          <w:szCs w:val="22"/>
          <w:lang w:val="uk-UA" w:eastAsia="ru-UA"/>
        </w:rPr>
        <w:t>для потреб господарської/</w:t>
      </w:r>
      <w:r w:rsidR="008617A4" w:rsidRPr="002C0B78">
        <w:rPr>
          <w:sz w:val="22"/>
          <w:szCs w:val="22"/>
          <w:lang w:val="uk-UA" w:eastAsia="ru-UA"/>
        </w:rPr>
        <w:t xml:space="preserve"> або </w:t>
      </w:r>
      <w:r w:rsidR="007F7055" w:rsidRPr="002C0B78">
        <w:rPr>
          <w:sz w:val="22"/>
          <w:szCs w:val="22"/>
          <w:lang w:val="uk-UA" w:eastAsia="ru-UA"/>
        </w:rPr>
        <w:t>підприємницької/</w:t>
      </w:r>
      <w:r w:rsidR="00B118AB" w:rsidRPr="002C0B78">
        <w:rPr>
          <w:sz w:val="22"/>
          <w:szCs w:val="22"/>
          <w:lang w:val="uk-UA" w:eastAsia="ru-UA"/>
        </w:rPr>
        <w:t xml:space="preserve"> </w:t>
      </w:r>
      <w:r w:rsidR="008617A4" w:rsidRPr="002C0B78">
        <w:rPr>
          <w:sz w:val="22"/>
          <w:szCs w:val="22"/>
          <w:lang w:val="uk-UA" w:eastAsia="ru-UA"/>
        </w:rPr>
        <w:t xml:space="preserve">або </w:t>
      </w:r>
      <w:r w:rsidR="007F7055" w:rsidRPr="002C0B78">
        <w:rPr>
          <w:sz w:val="22"/>
          <w:szCs w:val="22"/>
          <w:lang w:val="uk-UA" w:eastAsia="ru-UA"/>
        </w:rPr>
        <w:t>незалежної професійної діяльності</w:t>
      </w:r>
      <w:r w:rsidR="002C3892" w:rsidRPr="002C0B78">
        <w:rPr>
          <w:sz w:val="22"/>
          <w:szCs w:val="22"/>
          <w:lang w:val="uk-UA" w:eastAsia="ru-UA"/>
        </w:rPr>
        <w:t>.</w:t>
      </w:r>
      <w:r w:rsidR="007F7055" w:rsidRPr="002C0B78">
        <w:rPr>
          <w:sz w:val="22"/>
          <w:szCs w:val="22"/>
          <w:lang w:val="uk-UA"/>
        </w:rPr>
        <w:t xml:space="preserve"> </w:t>
      </w:r>
    </w:p>
    <w:p w14:paraId="16540200" w14:textId="7D801521" w:rsidR="00FC7E28" w:rsidRPr="002C0B78" w:rsidRDefault="00572FDB" w:rsidP="00722AFA">
      <w:pPr>
        <w:spacing w:before="60" w:after="60"/>
        <w:jc w:val="both"/>
        <w:rPr>
          <w:sz w:val="22"/>
          <w:szCs w:val="22"/>
          <w:lang w:val="uk-UA"/>
        </w:rPr>
      </w:pPr>
      <w:r w:rsidRPr="002C0B78">
        <w:rPr>
          <w:sz w:val="22"/>
          <w:szCs w:val="22"/>
          <w:lang w:val="uk-UA"/>
        </w:rPr>
        <w:t>1.</w:t>
      </w:r>
      <w:r w:rsidR="00A71DC0" w:rsidRPr="002C0B78">
        <w:rPr>
          <w:sz w:val="22"/>
          <w:szCs w:val="22"/>
          <w:lang w:val="uk-UA"/>
        </w:rPr>
        <w:t>2</w:t>
      </w:r>
      <w:r w:rsidRPr="002C0B78">
        <w:rPr>
          <w:sz w:val="22"/>
          <w:szCs w:val="22"/>
          <w:lang w:val="uk-UA"/>
        </w:rPr>
        <w:t xml:space="preserve">. Підписанням цієї Заяви </w:t>
      </w:r>
      <w:r w:rsidR="00FC7E28" w:rsidRPr="002C0B78">
        <w:rPr>
          <w:bCs/>
          <w:sz w:val="22"/>
          <w:szCs w:val="22"/>
          <w:lang w:val="uk-UA"/>
        </w:rPr>
        <w:t>Клієнт приєднується до Правил</w:t>
      </w:r>
      <w:r w:rsidR="00FC7E28" w:rsidRPr="002C0B78">
        <w:rPr>
          <w:sz w:val="22"/>
          <w:szCs w:val="22"/>
          <w:lang w:val="uk-UA"/>
        </w:rPr>
        <w:t xml:space="preserve"> надання платіжних та інших послуг корпоративним клієнтам в АТ «К</w:t>
      </w:r>
      <w:r w:rsidR="00F11511" w:rsidRPr="002C0B78">
        <w:rPr>
          <w:sz w:val="22"/>
          <w:szCs w:val="22"/>
          <w:lang w:val="uk-UA"/>
        </w:rPr>
        <w:t>ОМІНБАНК</w:t>
      </w:r>
      <w:r w:rsidR="00FC7E28" w:rsidRPr="002C0B78">
        <w:rPr>
          <w:sz w:val="22"/>
          <w:szCs w:val="22"/>
          <w:lang w:val="uk-UA"/>
        </w:rPr>
        <w:t xml:space="preserve">» (надалі - Правила) </w:t>
      </w:r>
      <w:r w:rsidR="00FC7E28" w:rsidRPr="002C0B78">
        <w:rPr>
          <w:bCs/>
          <w:sz w:val="22"/>
          <w:szCs w:val="22"/>
          <w:lang w:val="uk-UA"/>
        </w:rPr>
        <w:t xml:space="preserve">в частині </w:t>
      </w:r>
      <w:r w:rsidR="000B13FA" w:rsidRPr="002C0B78">
        <w:rPr>
          <w:bCs/>
          <w:sz w:val="22"/>
          <w:szCs w:val="22"/>
          <w:lang w:val="uk-UA"/>
        </w:rPr>
        <w:t xml:space="preserve">користування та </w:t>
      </w:r>
      <w:r w:rsidR="00FC7E28" w:rsidRPr="002C0B78">
        <w:rPr>
          <w:bCs/>
          <w:sz w:val="22"/>
          <w:szCs w:val="22"/>
          <w:lang w:val="uk-UA"/>
        </w:rPr>
        <w:t>обслуговування Рахунку.</w:t>
      </w:r>
    </w:p>
    <w:p w14:paraId="42B050B3" w14:textId="5767E0EA" w:rsidR="00572FDB" w:rsidRPr="002C0B78" w:rsidRDefault="00FC7E28" w:rsidP="00722AFA">
      <w:pPr>
        <w:spacing w:before="60" w:after="60"/>
        <w:jc w:val="both"/>
        <w:rPr>
          <w:strike/>
          <w:sz w:val="22"/>
          <w:szCs w:val="22"/>
          <w:lang w:val="uk-UA"/>
        </w:rPr>
      </w:pPr>
      <w:r w:rsidRPr="002C0B78">
        <w:rPr>
          <w:sz w:val="22"/>
          <w:szCs w:val="22"/>
          <w:lang w:val="uk-UA"/>
        </w:rPr>
        <w:t xml:space="preserve">1.3. Ця Заява, Договір банківського рахунку та комплексного надання послуг </w:t>
      </w:r>
      <w:r w:rsidR="00A5042A" w:rsidRPr="002C0B78">
        <w:rPr>
          <w:sz w:val="22"/>
          <w:szCs w:val="22"/>
          <w:lang w:val="uk-UA"/>
        </w:rPr>
        <w:t xml:space="preserve">№ </w:t>
      </w:r>
      <w:r w:rsidR="00A5042A" w:rsidRPr="002C0B78">
        <w:rPr>
          <w:sz w:val="22"/>
          <w:szCs w:val="22"/>
          <w:lang w:val="uk-UA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r w:rsidR="00A5042A" w:rsidRPr="002C0B78">
        <w:rPr>
          <w:sz w:val="22"/>
          <w:szCs w:val="22"/>
          <w:lang w:val="uk-UA"/>
        </w:rPr>
        <w:instrText xml:space="preserve"> FORMTEXT </w:instrText>
      </w:r>
      <w:r w:rsidR="00A5042A" w:rsidRPr="002C0B78">
        <w:rPr>
          <w:sz w:val="22"/>
          <w:szCs w:val="22"/>
          <w:lang w:val="uk-UA"/>
        </w:rPr>
      </w:r>
      <w:r w:rsidR="00A5042A" w:rsidRPr="002C0B78">
        <w:rPr>
          <w:sz w:val="22"/>
          <w:szCs w:val="22"/>
          <w:lang w:val="uk-UA"/>
        </w:rPr>
        <w:fldChar w:fldCharType="separate"/>
      </w:r>
      <w:r w:rsidR="00A5042A" w:rsidRPr="002C0B78">
        <w:rPr>
          <w:sz w:val="22"/>
          <w:szCs w:val="22"/>
          <w:lang w:val="uk-UA"/>
        </w:rPr>
        <w:t>______</w:t>
      </w:r>
      <w:r w:rsidR="00A5042A" w:rsidRPr="002C0B78">
        <w:rPr>
          <w:sz w:val="22"/>
          <w:szCs w:val="22"/>
          <w:lang w:val="uk-UA"/>
        </w:rPr>
        <w:fldChar w:fldCharType="end"/>
      </w:r>
      <w:r w:rsidR="00A5042A" w:rsidRPr="002C0B78">
        <w:rPr>
          <w:sz w:val="22"/>
          <w:szCs w:val="22"/>
          <w:lang w:val="uk-UA"/>
        </w:rPr>
        <w:t xml:space="preserve"> від «</w:t>
      </w:r>
      <w:r w:rsidR="00A5042A" w:rsidRPr="002C0B78">
        <w:rPr>
          <w:sz w:val="22"/>
          <w:szCs w:val="22"/>
          <w:lang w:val="uk-UA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r w:rsidR="00A5042A" w:rsidRPr="002C0B78">
        <w:rPr>
          <w:sz w:val="22"/>
          <w:szCs w:val="22"/>
          <w:lang w:val="uk-UA"/>
        </w:rPr>
        <w:instrText xml:space="preserve"> FORMTEXT </w:instrText>
      </w:r>
      <w:r w:rsidR="00A5042A" w:rsidRPr="002C0B78">
        <w:rPr>
          <w:sz w:val="22"/>
          <w:szCs w:val="22"/>
          <w:lang w:val="uk-UA"/>
        </w:rPr>
      </w:r>
      <w:r w:rsidR="00A5042A" w:rsidRPr="002C0B78">
        <w:rPr>
          <w:sz w:val="22"/>
          <w:szCs w:val="22"/>
          <w:lang w:val="uk-UA"/>
        </w:rPr>
        <w:fldChar w:fldCharType="separate"/>
      </w:r>
      <w:r w:rsidR="00A5042A" w:rsidRPr="002C0B78">
        <w:rPr>
          <w:sz w:val="22"/>
          <w:szCs w:val="22"/>
          <w:lang w:val="uk-UA"/>
        </w:rPr>
        <w:t>___</w:t>
      </w:r>
      <w:r w:rsidR="00A5042A" w:rsidRPr="002C0B78">
        <w:rPr>
          <w:sz w:val="22"/>
          <w:szCs w:val="22"/>
          <w:lang w:val="uk-UA"/>
        </w:rPr>
        <w:fldChar w:fldCharType="end"/>
      </w:r>
      <w:r w:rsidR="00A5042A" w:rsidRPr="002C0B78">
        <w:rPr>
          <w:sz w:val="22"/>
          <w:szCs w:val="22"/>
          <w:lang w:val="uk-UA"/>
        </w:rPr>
        <w:t>»</w:t>
      </w:r>
      <w:r w:rsidR="00A5042A" w:rsidRPr="002C0B78">
        <w:rPr>
          <w:sz w:val="22"/>
          <w:szCs w:val="22"/>
          <w:lang w:val="uk-UA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r w:rsidR="00A5042A" w:rsidRPr="002C0B78">
        <w:rPr>
          <w:sz w:val="22"/>
          <w:szCs w:val="22"/>
          <w:lang w:val="uk-UA"/>
        </w:rPr>
        <w:instrText xml:space="preserve"> FORMTEXT </w:instrText>
      </w:r>
      <w:r w:rsidR="00A5042A" w:rsidRPr="002C0B78">
        <w:rPr>
          <w:sz w:val="22"/>
          <w:szCs w:val="22"/>
          <w:lang w:val="uk-UA"/>
        </w:rPr>
      </w:r>
      <w:r w:rsidR="00A5042A" w:rsidRPr="002C0B78">
        <w:rPr>
          <w:sz w:val="22"/>
          <w:szCs w:val="22"/>
          <w:lang w:val="uk-UA"/>
        </w:rPr>
        <w:fldChar w:fldCharType="separate"/>
      </w:r>
      <w:r w:rsidR="00A5042A" w:rsidRPr="002C0B78">
        <w:rPr>
          <w:sz w:val="22"/>
          <w:szCs w:val="22"/>
          <w:lang w:val="uk-UA"/>
        </w:rPr>
        <w:t>________</w:t>
      </w:r>
      <w:r w:rsidR="00A5042A" w:rsidRPr="002C0B78">
        <w:rPr>
          <w:sz w:val="22"/>
          <w:szCs w:val="22"/>
          <w:lang w:val="uk-UA"/>
        </w:rPr>
        <w:fldChar w:fldCharType="end"/>
      </w:r>
      <w:r w:rsidR="00A5042A" w:rsidRPr="002C0B78">
        <w:rPr>
          <w:sz w:val="22"/>
          <w:szCs w:val="22"/>
          <w:lang w:val="uk-UA"/>
        </w:rPr>
        <w:t>202</w:t>
      </w:r>
      <w:r w:rsidR="00A5042A" w:rsidRPr="002C0B78">
        <w:rPr>
          <w:sz w:val="22"/>
          <w:szCs w:val="22"/>
          <w:lang w:val="uk-UA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r w:rsidR="00A5042A" w:rsidRPr="002C0B78">
        <w:rPr>
          <w:sz w:val="22"/>
          <w:szCs w:val="22"/>
          <w:lang w:val="uk-UA"/>
        </w:rPr>
        <w:instrText xml:space="preserve"> FORMTEXT </w:instrText>
      </w:r>
      <w:r w:rsidR="00A5042A" w:rsidRPr="002C0B78">
        <w:rPr>
          <w:sz w:val="22"/>
          <w:szCs w:val="22"/>
          <w:lang w:val="uk-UA"/>
        </w:rPr>
      </w:r>
      <w:r w:rsidR="00A5042A" w:rsidRPr="002C0B78">
        <w:rPr>
          <w:sz w:val="22"/>
          <w:szCs w:val="22"/>
          <w:lang w:val="uk-UA"/>
        </w:rPr>
        <w:fldChar w:fldCharType="separate"/>
      </w:r>
      <w:r w:rsidR="00A5042A" w:rsidRPr="002C0B78">
        <w:rPr>
          <w:sz w:val="22"/>
          <w:szCs w:val="22"/>
          <w:lang w:val="uk-UA"/>
        </w:rPr>
        <w:t>___</w:t>
      </w:r>
      <w:r w:rsidR="00A5042A" w:rsidRPr="002C0B78">
        <w:rPr>
          <w:sz w:val="22"/>
          <w:szCs w:val="22"/>
          <w:lang w:val="uk-UA"/>
        </w:rPr>
        <w:fldChar w:fldCharType="end"/>
      </w:r>
      <w:r w:rsidR="00A5042A" w:rsidRPr="002C0B78">
        <w:rPr>
          <w:sz w:val="22"/>
          <w:szCs w:val="22"/>
          <w:lang w:val="uk-UA"/>
        </w:rPr>
        <w:t xml:space="preserve"> р. </w:t>
      </w:r>
      <w:r w:rsidRPr="002C0B78">
        <w:rPr>
          <w:sz w:val="22"/>
          <w:szCs w:val="22"/>
          <w:lang w:val="uk-UA"/>
        </w:rPr>
        <w:t xml:space="preserve">та Правила разом складають </w:t>
      </w:r>
      <w:bookmarkStart w:id="2" w:name="_Hlk117508707"/>
      <w:r w:rsidR="00875674" w:rsidRPr="002C0B78">
        <w:rPr>
          <w:sz w:val="22"/>
          <w:szCs w:val="22"/>
          <w:lang w:val="uk-UA"/>
        </w:rPr>
        <w:t>Д</w:t>
      </w:r>
      <w:r w:rsidR="00572FDB" w:rsidRPr="002C0B78">
        <w:rPr>
          <w:sz w:val="22"/>
          <w:szCs w:val="22"/>
          <w:lang w:val="uk-UA"/>
        </w:rPr>
        <w:t>оговір про відкриття поточн</w:t>
      </w:r>
      <w:r w:rsidR="00FC4F13" w:rsidRPr="002C0B78">
        <w:rPr>
          <w:sz w:val="22"/>
          <w:szCs w:val="22"/>
          <w:lang w:val="uk-UA"/>
        </w:rPr>
        <w:t>ого</w:t>
      </w:r>
      <w:r w:rsidR="00572FDB" w:rsidRPr="002C0B78">
        <w:rPr>
          <w:sz w:val="22"/>
          <w:szCs w:val="22"/>
          <w:lang w:val="uk-UA"/>
        </w:rPr>
        <w:t xml:space="preserve"> </w:t>
      </w:r>
      <w:r w:rsidR="00875674" w:rsidRPr="002C0B78">
        <w:rPr>
          <w:sz w:val="22"/>
          <w:szCs w:val="22"/>
          <w:lang w:val="uk-UA"/>
        </w:rPr>
        <w:t xml:space="preserve"> </w:t>
      </w:r>
      <w:r w:rsidR="00572FDB" w:rsidRPr="002C0B78">
        <w:rPr>
          <w:sz w:val="22"/>
          <w:szCs w:val="22"/>
          <w:lang w:val="uk-UA"/>
        </w:rPr>
        <w:t>рахунк</w:t>
      </w:r>
      <w:r w:rsidR="00FC4F13" w:rsidRPr="002C0B78">
        <w:rPr>
          <w:sz w:val="22"/>
          <w:szCs w:val="22"/>
          <w:lang w:val="uk-UA"/>
        </w:rPr>
        <w:t>у</w:t>
      </w:r>
      <w:r w:rsidR="008617A4" w:rsidRPr="002C0B78">
        <w:rPr>
          <w:sz w:val="22"/>
          <w:szCs w:val="22"/>
          <w:lang w:val="uk-UA"/>
        </w:rPr>
        <w:t xml:space="preserve"> </w:t>
      </w:r>
      <w:r w:rsidR="00FC4F13" w:rsidRPr="002C0B78">
        <w:rPr>
          <w:sz w:val="22"/>
          <w:szCs w:val="22"/>
          <w:lang w:val="uk-UA"/>
        </w:rPr>
        <w:t>з використанням</w:t>
      </w:r>
      <w:r w:rsidR="008617A4" w:rsidRPr="002C0B78">
        <w:rPr>
          <w:sz w:val="22"/>
          <w:szCs w:val="22"/>
          <w:lang w:val="uk-UA"/>
        </w:rPr>
        <w:t xml:space="preserve"> корпоративн</w:t>
      </w:r>
      <w:r w:rsidR="00FC4F13" w:rsidRPr="002C0B78">
        <w:rPr>
          <w:sz w:val="22"/>
          <w:szCs w:val="22"/>
          <w:lang w:val="uk-UA"/>
        </w:rPr>
        <w:t>ої</w:t>
      </w:r>
      <w:r w:rsidR="008617A4" w:rsidRPr="002C0B78">
        <w:rPr>
          <w:sz w:val="22"/>
          <w:szCs w:val="22"/>
          <w:lang w:val="uk-UA"/>
        </w:rPr>
        <w:t xml:space="preserve"> </w:t>
      </w:r>
      <w:r w:rsidR="00FC4F13" w:rsidRPr="002C0B78">
        <w:rPr>
          <w:sz w:val="22"/>
          <w:szCs w:val="22"/>
          <w:lang w:val="uk-UA"/>
        </w:rPr>
        <w:t xml:space="preserve">(бізнесової) </w:t>
      </w:r>
      <w:r w:rsidR="008617A4" w:rsidRPr="002C0B78">
        <w:rPr>
          <w:sz w:val="22"/>
          <w:szCs w:val="22"/>
          <w:lang w:val="uk-UA"/>
        </w:rPr>
        <w:t>картк</w:t>
      </w:r>
      <w:r w:rsidR="00FC4F13" w:rsidRPr="002C0B78">
        <w:rPr>
          <w:sz w:val="22"/>
          <w:szCs w:val="22"/>
          <w:lang w:val="uk-UA"/>
        </w:rPr>
        <w:t>и (надалі - Договір)</w:t>
      </w:r>
      <w:r w:rsidRPr="002C0B78">
        <w:rPr>
          <w:sz w:val="22"/>
          <w:szCs w:val="22"/>
          <w:lang w:val="uk-UA"/>
        </w:rPr>
        <w:t xml:space="preserve">, </w:t>
      </w:r>
      <w:r w:rsidR="00A24E26" w:rsidRPr="002C0B78">
        <w:rPr>
          <w:sz w:val="22"/>
          <w:szCs w:val="22"/>
          <w:lang w:val="uk-UA"/>
        </w:rPr>
        <w:t xml:space="preserve">що </w:t>
      </w:r>
      <w:r w:rsidRPr="002C0B78">
        <w:rPr>
          <w:sz w:val="22"/>
          <w:szCs w:val="22"/>
          <w:lang w:val="uk-UA"/>
        </w:rPr>
        <w:t>уклад</w:t>
      </w:r>
      <w:r w:rsidR="00A24E26" w:rsidRPr="002C0B78">
        <w:rPr>
          <w:sz w:val="22"/>
          <w:szCs w:val="22"/>
          <w:lang w:val="uk-UA"/>
        </w:rPr>
        <w:t>ається</w:t>
      </w:r>
      <w:r w:rsidRPr="002C0B78">
        <w:rPr>
          <w:sz w:val="22"/>
          <w:szCs w:val="22"/>
          <w:lang w:val="uk-UA"/>
        </w:rPr>
        <w:t xml:space="preserve"> між Банком та </w:t>
      </w:r>
      <w:r w:rsidRPr="002C0B78">
        <w:rPr>
          <w:snapToGrid w:val="0"/>
          <w:sz w:val="22"/>
          <w:szCs w:val="22"/>
          <w:lang w:val="uk-UA"/>
        </w:rPr>
        <w:t>Клієнтом- суб’єктом господарювання</w:t>
      </w:r>
      <w:r w:rsidR="00F51FC7" w:rsidRPr="002C0B78">
        <w:rPr>
          <w:snapToGrid w:val="0"/>
          <w:sz w:val="22"/>
          <w:szCs w:val="22"/>
          <w:lang w:val="uk-UA"/>
        </w:rPr>
        <w:t xml:space="preserve">/ </w:t>
      </w:r>
      <w:r w:rsidR="00F51FC7" w:rsidRPr="002C0B78">
        <w:rPr>
          <w:sz w:val="22"/>
          <w:szCs w:val="22"/>
          <w:lang w:val="uk-UA"/>
        </w:rPr>
        <w:t>суб’єктом незалежної професійної діяльності</w:t>
      </w:r>
      <w:r w:rsidRPr="002C0B78">
        <w:rPr>
          <w:snapToGrid w:val="0"/>
          <w:sz w:val="22"/>
          <w:szCs w:val="22"/>
          <w:lang w:val="uk-UA"/>
        </w:rPr>
        <w:t>.</w:t>
      </w:r>
      <w:r w:rsidRPr="002C0B78">
        <w:rPr>
          <w:sz w:val="22"/>
          <w:szCs w:val="22"/>
          <w:lang w:val="uk-UA"/>
        </w:rPr>
        <w:t xml:space="preserve"> </w:t>
      </w:r>
    </w:p>
    <w:p w14:paraId="1213C94A" w14:textId="0FBF27A5" w:rsidR="00AB0407" w:rsidRPr="002C0B78" w:rsidRDefault="008617A4" w:rsidP="008617A4">
      <w:pPr>
        <w:pStyle w:val="ac"/>
        <w:tabs>
          <w:tab w:val="clear" w:pos="4153"/>
          <w:tab w:val="clear" w:pos="8306"/>
        </w:tabs>
        <w:autoSpaceDE/>
        <w:autoSpaceDN/>
        <w:jc w:val="both"/>
        <w:rPr>
          <w:sz w:val="22"/>
          <w:szCs w:val="22"/>
          <w:lang w:val="uk-UA"/>
        </w:rPr>
      </w:pPr>
      <w:r w:rsidRPr="002C0B78">
        <w:rPr>
          <w:sz w:val="22"/>
          <w:szCs w:val="22"/>
          <w:lang w:val="uk-UA"/>
        </w:rPr>
        <w:t>1.</w:t>
      </w:r>
      <w:r w:rsidR="00FC7E28" w:rsidRPr="002C0B78">
        <w:rPr>
          <w:sz w:val="22"/>
          <w:szCs w:val="22"/>
          <w:lang w:val="uk-UA"/>
        </w:rPr>
        <w:t>4</w:t>
      </w:r>
      <w:r w:rsidRPr="002C0B78">
        <w:rPr>
          <w:sz w:val="22"/>
          <w:szCs w:val="22"/>
          <w:lang w:val="uk-UA"/>
        </w:rPr>
        <w:t>.</w:t>
      </w:r>
      <w:r w:rsidR="005D6D4E" w:rsidRPr="002C0B78">
        <w:rPr>
          <w:sz w:val="22"/>
          <w:szCs w:val="22"/>
          <w:lang w:val="uk-UA"/>
        </w:rPr>
        <w:t xml:space="preserve"> </w:t>
      </w:r>
      <w:r w:rsidR="008B2278" w:rsidRPr="002C0B78">
        <w:rPr>
          <w:sz w:val="22"/>
          <w:szCs w:val="22"/>
          <w:lang w:val="uk-UA"/>
        </w:rPr>
        <w:t>Підписанням цієї Заяви</w:t>
      </w:r>
      <w:r w:rsidR="003959C1" w:rsidRPr="002C0B78">
        <w:rPr>
          <w:sz w:val="22"/>
          <w:szCs w:val="22"/>
          <w:lang w:val="uk-UA"/>
        </w:rPr>
        <w:t>,</w:t>
      </w:r>
      <w:r w:rsidR="008B2278" w:rsidRPr="002C0B78">
        <w:rPr>
          <w:sz w:val="22"/>
          <w:szCs w:val="22"/>
          <w:lang w:val="uk-UA"/>
        </w:rPr>
        <w:t xml:space="preserve"> </w:t>
      </w:r>
      <w:r w:rsidR="005D62FB" w:rsidRPr="002C0B78">
        <w:rPr>
          <w:sz w:val="22"/>
          <w:szCs w:val="22"/>
          <w:lang w:val="uk-UA"/>
        </w:rPr>
        <w:t xml:space="preserve">Клієнт </w:t>
      </w:r>
      <w:r w:rsidR="008B2278" w:rsidRPr="002C0B78">
        <w:rPr>
          <w:sz w:val="22"/>
          <w:szCs w:val="22"/>
          <w:lang w:val="uk-UA"/>
        </w:rPr>
        <w:t>про</w:t>
      </w:r>
      <w:r w:rsidR="005D62FB" w:rsidRPr="002C0B78">
        <w:rPr>
          <w:sz w:val="22"/>
          <w:szCs w:val="22"/>
          <w:lang w:val="uk-UA"/>
        </w:rPr>
        <w:t>сить Банк</w:t>
      </w:r>
      <w:r w:rsidR="008B2278" w:rsidRPr="002C0B78">
        <w:rPr>
          <w:sz w:val="22"/>
          <w:szCs w:val="22"/>
          <w:lang w:val="uk-UA"/>
        </w:rPr>
        <w:t xml:space="preserve"> </w:t>
      </w:r>
      <w:r w:rsidRPr="002C0B78">
        <w:rPr>
          <w:sz w:val="22"/>
          <w:szCs w:val="22"/>
          <w:lang w:val="uk-UA"/>
        </w:rPr>
        <w:t xml:space="preserve">випустити </w:t>
      </w:r>
      <w:r w:rsidR="005D62FB" w:rsidRPr="002C0B78">
        <w:rPr>
          <w:sz w:val="22"/>
          <w:szCs w:val="22"/>
          <w:lang w:val="uk-UA"/>
        </w:rPr>
        <w:t xml:space="preserve">до Рахунку </w:t>
      </w:r>
      <w:r w:rsidRPr="002C0B78">
        <w:rPr>
          <w:sz w:val="22"/>
          <w:szCs w:val="22"/>
          <w:lang w:val="uk-UA"/>
        </w:rPr>
        <w:t xml:space="preserve">корпоративні (бізнесові) картки </w:t>
      </w:r>
      <w:proofErr w:type="spellStart"/>
      <w:r w:rsidRPr="002C0B78">
        <w:rPr>
          <w:sz w:val="22"/>
          <w:szCs w:val="22"/>
          <w:lang w:val="uk-UA"/>
        </w:rPr>
        <w:t>Visa</w:t>
      </w:r>
      <w:proofErr w:type="spellEnd"/>
      <w:r w:rsidRPr="002C0B78">
        <w:rPr>
          <w:sz w:val="22"/>
          <w:szCs w:val="22"/>
          <w:lang w:val="uk-UA"/>
        </w:rPr>
        <w:t xml:space="preserve"> </w:t>
      </w:r>
      <w:r w:rsidRPr="002C0B78">
        <w:rPr>
          <w:sz w:val="22"/>
          <w:szCs w:val="22"/>
          <w:lang w:val="en-US"/>
        </w:rPr>
        <w:t>Business</w:t>
      </w:r>
      <w:r w:rsidRPr="002C0B78">
        <w:rPr>
          <w:sz w:val="22"/>
          <w:szCs w:val="22"/>
          <w:lang w:val="uk-UA"/>
        </w:rPr>
        <w:t xml:space="preserve"> у кількості _______ штук (з них одна основна та ____ додаткові картки) на ім’я </w:t>
      </w:r>
      <w:r w:rsidR="005D62FB" w:rsidRPr="002C0B78">
        <w:rPr>
          <w:sz w:val="22"/>
          <w:szCs w:val="22"/>
          <w:lang w:val="uk-UA"/>
        </w:rPr>
        <w:t>держателів, зазначених у Додатку до цієї Заяви.</w:t>
      </w:r>
    </w:p>
    <w:p w14:paraId="5234D095" w14:textId="47C0D5C6" w:rsidR="008617A4" w:rsidRPr="002C0B78" w:rsidRDefault="00AB0407" w:rsidP="008617A4">
      <w:pPr>
        <w:pStyle w:val="ac"/>
        <w:tabs>
          <w:tab w:val="clear" w:pos="4153"/>
          <w:tab w:val="clear" w:pos="8306"/>
        </w:tabs>
        <w:autoSpaceDE/>
        <w:autoSpaceDN/>
        <w:jc w:val="both"/>
        <w:rPr>
          <w:sz w:val="22"/>
          <w:szCs w:val="22"/>
          <w:lang w:val="uk-UA"/>
        </w:rPr>
      </w:pPr>
      <w:r w:rsidRPr="002C0B78">
        <w:rPr>
          <w:sz w:val="22"/>
          <w:szCs w:val="22"/>
          <w:lang w:val="uk-UA"/>
        </w:rPr>
        <w:t>Цим Клієнт підтверджує, що у разі припинення зміни повноважень держателів, зазначених у Додатку до цієї Заяви, Клієнт негайно повідомить про це Банк у письмовій формі</w:t>
      </w:r>
      <w:r w:rsidRPr="002C0B78">
        <w:rPr>
          <w:lang w:val="uk-UA"/>
        </w:rPr>
        <w:t>.</w:t>
      </w:r>
    </w:p>
    <w:bookmarkEnd w:id="2"/>
    <w:p w14:paraId="62412A1F" w14:textId="58F28FA3" w:rsidR="00A263A8" w:rsidRPr="002C0B78" w:rsidRDefault="00F51FC7" w:rsidP="00860487">
      <w:pPr>
        <w:adjustRightInd w:val="0"/>
        <w:spacing w:before="120" w:line="180" w:lineRule="atLeast"/>
        <w:jc w:val="both"/>
        <w:rPr>
          <w:sz w:val="22"/>
          <w:szCs w:val="22"/>
          <w:lang w:val="uk-UA"/>
        </w:rPr>
      </w:pPr>
      <w:r w:rsidRPr="002C0B78">
        <w:rPr>
          <w:sz w:val="22"/>
          <w:szCs w:val="22"/>
          <w:lang w:val="uk-UA"/>
        </w:rPr>
        <w:t xml:space="preserve">1.5. </w:t>
      </w:r>
      <w:r w:rsidR="00A657D8" w:rsidRPr="002C0B78">
        <w:rPr>
          <w:sz w:val="22"/>
          <w:szCs w:val="22"/>
          <w:lang w:val="uk-UA"/>
        </w:rPr>
        <w:t>П</w:t>
      </w:r>
      <w:r w:rsidR="00A263A8" w:rsidRPr="002C0B78">
        <w:rPr>
          <w:sz w:val="22"/>
          <w:szCs w:val="22"/>
          <w:lang w:val="uk-UA"/>
        </w:rPr>
        <w:t xml:space="preserve">ідписанням даної </w:t>
      </w:r>
      <w:r w:rsidR="00FC7E28" w:rsidRPr="002C0B78">
        <w:rPr>
          <w:sz w:val="22"/>
          <w:szCs w:val="22"/>
          <w:lang w:val="uk-UA"/>
        </w:rPr>
        <w:t xml:space="preserve">Заяви </w:t>
      </w:r>
      <w:r w:rsidR="00CC4A17" w:rsidRPr="002C0B78">
        <w:rPr>
          <w:sz w:val="22"/>
          <w:szCs w:val="22"/>
          <w:lang w:val="uk-UA"/>
        </w:rPr>
        <w:t>Клієнт</w:t>
      </w:r>
      <w:r w:rsidR="00A263A8" w:rsidRPr="002C0B78">
        <w:rPr>
          <w:sz w:val="22"/>
          <w:szCs w:val="22"/>
          <w:lang w:val="uk-UA"/>
        </w:rPr>
        <w:t xml:space="preserve"> підтверджу</w:t>
      </w:r>
      <w:r w:rsidR="00CC4A17" w:rsidRPr="002C0B78">
        <w:rPr>
          <w:sz w:val="22"/>
          <w:szCs w:val="22"/>
          <w:lang w:val="uk-UA"/>
        </w:rPr>
        <w:t>є</w:t>
      </w:r>
      <w:r w:rsidR="00A263A8" w:rsidRPr="002C0B78">
        <w:rPr>
          <w:sz w:val="22"/>
          <w:szCs w:val="22"/>
          <w:lang w:val="uk-UA"/>
        </w:rPr>
        <w:t xml:space="preserve"> достовірність вказаної інформації, а також те, що </w:t>
      </w:r>
      <w:r w:rsidR="00CC4A17" w:rsidRPr="002C0B78">
        <w:rPr>
          <w:sz w:val="22"/>
          <w:szCs w:val="22"/>
          <w:lang w:val="uk-UA"/>
        </w:rPr>
        <w:t xml:space="preserve">Клієнт </w:t>
      </w:r>
      <w:r w:rsidR="00A263A8" w:rsidRPr="002C0B78">
        <w:rPr>
          <w:sz w:val="22"/>
          <w:szCs w:val="22"/>
          <w:lang w:val="uk-UA"/>
        </w:rPr>
        <w:t xml:space="preserve">ознайомлений </w:t>
      </w:r>
      <w:r w:rsidR="00C639A3" w:rsidRPr="002C0B78">
        <w:rPr>
          <w:sz w:val="22"/>
          <w:szCs w:val="22"/>
          <w:lang w:val="uk-UA"/>
        </w:rPr>
        <w:t xml:space="preserve">та погоджується </w:t>
      </w:r>
      <w:r w:rsidR="00A263A8" w:rsidRPr="002C0B78">
        <w:rPr>
          <w:sz w:val="22"/>
          <w:szCs w:val="22"/>
          <w:lang w:val="uk-UA"/>
        </w:rPr>
        <w:t xml:space="preserve">з Правилами </w:t>
      </w:r>
      <w:r w:rsidR="00860487" w:rsidRPr="002C0B78">
        <w:rPr>
          <w:sz w:val="22"/>
          <w:szCs w:val="22"/>
          <w:lang w:val="uk-UA"/>
        </w:rPr>
        <w:t xml:space="preserve">надання платіжних та інших послуг корпоративним клієнтам в АТ </w:t>
      </w:r>
      <w:r w:rsidR="00FC7E28" w:rsidRPr="002C0B78">
        <w:rPr>
          <w:sz w:val="22"/>
          <w:szCs w:val="22"/>
          <w:lang w:val="uk-UA"/>
        </w:rPr>
        <w:t>«К</w:t>
      </w:r>
      <w:r w:rsidR="00F11511" w:rsidRPr="002C0B78">
        <w:rPr>
          <w:sz w:val="22"/>
          <w:szCs w:val="22"/>
          <w:lang w:val="uk-UA"/>
        </w:rPr>
        <w:t>ОМІНБАНК</w:t>
      </w:r>
      <w:r w:rsidR="00FC7E28" w:rsidRPr="002C0B78">
        <w:rPr>
          <w:sz w:val="22"/>
          <w:szCs w:val="22"/>
          <w:lang w:val="uk-UA"/>
        </w:rPr>
        <w:t xml:space="preserve">» </w:t>
      </w:r>
      <w:r w:rsidR="00A263A8" w:rsidRPr="002C0B78">
        <w:rPr>
          <w:sz w:val="22"/>
          <w:szCs w:val="22"/>
          <w:lang w:val="uk-UA"/>
        </w:rPr>
        <w:t xml:space="preserve">в частині </w:t>
      </w:r>
      <w:r w:rsidR="003959C1" w:rsidRPr="002C0B78">
        <w:rPr>
          <w:sz w:val="22"/>
          <w:szCs w:val="22"/>
          <w:lang w:val="uk-UA"/>
        </w:rPr>
        <w:t xml:space="preserve">відкриття та обслуговування поточного рахунку, </w:t>
      </w:r>
      <w:r w:rsidR="00416B38" w:rsidRPr="002C0B78">
        <w:rPr>
          <w:sz w:val="22"/>
          <w:szCs w:val="22"/>
          <w:lang w:val="uk-UA"/>
        </w:rPr>
        <w:t xml:space="preserve">платіжні операції за яким здійснюються з використанням платіжного інструменту, </w:t>
      </w:r>
      <w:r w:rsidR="00860487" w:rsidRPr="002C0B78">
        <w:rPr>
          <w:sz w:val="22"/>
          <w:szCs w:val="22"/>
          <w:lang w:val="uk-UA"/>
        </w:rPr>
        <w:t xml:space="preserve">випуску та </w:t>
      </w:r>
      <w:r w:rsidR="000B13FA" w:rsidRPr="002C0B78">
        <w:rPr>
          <w:sz w:val="22"/>
          <w:szCs w:val="22"/>
          <w:lang w:val="uk-UA"/>
        </w:rPr>
        <w:t xml:space="preserve">користування </w:t>
      </w:r>
      <w:r w:rsidR="00A263A8" w:rsidRPr="002C0B78">
        <w:rPr>
          <w:sz w:val="22"/>
          <w:szCs w:val="22"/>
          <w:lang w:val="uk-UA"/>
        </w:rPr>
        <w:t>корпоративни</w:t>
      </w:r>
      <w:r w:rsidR="000B13FA" w:rsidRPr="002C0B78">
        <w:rPr>
          <w:sz w:val="22"/>
          <w:szCs w:val="22"/>
          <w:lang w:val="uk-UA"/>
        </w:rPr>
        <w:t>ми</w:t>
      </w:r>
      <w:r w:rsidR="00A263A8" w:rsidRPr="002C0B78">
        <w:rPr>
          <w:sz w:val="22"/>
          <w:szCs w:val="22"/>
          <w:lang w:val="uk-UA"/>
        </w:rPr>
        <w:t xml:space="preserve"> </w:t>
      </w:r>
      <w:r w:rsidR="00860487" w:rsidRPr="002C0B78">
        <w:rPr>
          <w:sz w:val="22"/>
          <w:szCs w:val="22"/>
          <w:lang w:val="uk-UA"/>
        </w:rPr>
        <w:t>(бізнесови</w:t>
      </w:r>
      <w:r w:rsidR="000B13FA" w:rsidRPr="002C0B78">
        <w:rPr>
          <w:sz w:val="22"/>
          <w:szCs w:val="22"/>
          <w:lang w:val="uk-UA"/>
        </w:rPr>
        <w:t>ми</w:t>
      </w:r>
      <w:r w:rsidR="00860487" w:rsidRPr="002C0B78">
        <w:rPr>
          <w:sz w:val="22"/>
          <w:szCs w:val="22"/>
          <w:lang w:val="uk-UA"/>
        </w:rPr>
        <w:t xml:space="preserve">) </w:t>
      </w:r>
      <w:r w:rsidR="00A263A8" w:rsidRPr="002C0B78">
        <w:rPr>
          <w:sz w:val="22"/>
          <w:szCs w:val="22"/>
          <w:lang w:val="uk-UA"/>
        </w:rPr>
        <w:t>карт</w:t>
      </w:r>
      <w:r w:rsidR="000B13FA" w:rsidRPr="002C0B78">
        <w:rPr>
          <w:sz w:val="22"/>
          <w:szCs w:val="22"/>
          <w:lang w:val="uk-UA"/>
        </w:rPr>
        <w:t>ками</w:t>
      </w:r>
      <w:r w:rsidR="00A263A8" w:rsidRPr="002C0B78">
        <w:rPr>
          <w:sz w:val="22"/>
          <w:szCs w:val="22"/>
          <w:lang w:val="uk-UA"/>
        </w:rPr>
        <w:t xml:space="preserve">, що розміщені на </w:t>
      </w:r>
      <w:r w:rsidR="00C639A3" w:rsidRPr="002C0B78">
        <w:rPr>
          <w:sz w:val="22"/>
          <w:szCs w:val="22"/>
          <w:lang w:val="uk-UA"/>
        </w:rPr>
        <w:t>офіційному с</w:t>
      </w:r>
      <w:r w:rsidR="00A263A8" w:rsidRPr="002C0B78">
        <w:rPr>
          <w:sz w:val="22"/>
          <w:szCs w:val="22"/>
          <w:lang w:val="uk-UA"/>
        </w:rPr>
        <w:t>айті Банку</w:t>
      </w:r>
      <w:r w:rsidR="00C639A3" w:rsidRPr="002C0B78">
        <w:rPr>
          <w:sz w:val="22"/>
          <w:szCs w:val="22"/>
          <w:lang w:val="uk-UA"/>
        </w:rPr>
        <w:t xml:space="preserve"> </w:t>
      </w:r>
      <w:r w:rsidR="00C639A3" w:rsidRPr="002C0B78">
        <w:rPr>
          <w:b/>
          <w:sz w:val="22"/>
          <w:szCs w:val="22"/>
          <w:u w:val="single"/>
          <w:lang w:val="uk-UA"/>
        </w:rPr>
        <w:t>cib.com.ua</w:t>
      </w:r>
      <w:r w:rsidR="00A263A8" w:rsidRPr="002C0B78">
        <w:rPr>
          <w:sz w:val="22"/>
          <w:szCs w:val="22"/>
          <w:lang w:val="uk-UA"/>
        </w:rPr>
        <w:t>.</w:t>
      </w:r>
    </w:p>
    <w:p w14:paraId="78F9D793" w14:textId="77777777" w:rsidR="00A263A8" w:rsidRPr="002C0B78" w:rsidRDefault="00A263A8" w:rsidP="00A263A8">
      <w:pPr>
        <w:pStyle w:val="ac"/>
        <w:tabs>
          <w:tab w:val="clear" w:pos="4153"/>
          <w:tab w:val="clear" w:pos="8306"/>
          <w:tab w:val="center" w:pos="-90"/>
          <w:tab w:val="right" w:pos="9090"/>
        </w:tabs>
        <w:jc w:val="both"/>
        <w:rPr>
          <w:sz w:val="22"/>
          <w:szCs w:val="22"/>
          <w:lang w:val="uk-UA"/>
        </w:rPr>
      </w:pPr>
      <w:r w:rsidRPr="002C0B78">
        <w:rPr>
          <w:sz w:val="22"/>
          <w:szCs w:val="22"/>
          <w:lang w:val="uk-UA"/>
        </w:rPr>
        <w:t xml:space="preserve"> ____________________________________                                              «___» _______________ 20__р.</w:t>
      </w:r>
    </w:p>
    <w:p w14:paraId="23D02D52" w14:textId="36C5DE4C" w:rsidR="00A263A8" w:rsidRPr="002C0B78" w:rsidRDefault="00A263A8" w:rsidP="00847B6C">
      <w:pPr>
        <w:pStyle w:val="ac"/>
        <w:tabs>
          <w:tab w:val="clear" w:pos="4153"/>
          <w:tab w:val="clear" w:pos="8306"/>
          <w:tab w:val="center" w:pos="-90"/>
          <w:tab w:val="right" w:pos="9090"/>
        </w:tabs>
        <w:spacing w:after="60"/>
        <w:jc w:val="both"/>
        <w:rPr>
          <w:i/>
          <w:sz w:val="22"/>
          <w:szCs w:val="22"/>
          <w:lang w:val="uk-UA"/>
        </w:rPr>
      </w:pPr>
      <w:r w:rsidRPr="002C0B78">
        <w:rPr>
          <w:i/>
          <w:sz w:val="22"/>
          <w:szCs w:val="22"/>
          <w:lang w:val="uk-UA"/>
        </w:rPr>
        <w:t xml:space="preserve">(ПІБ та підпис </w:t>
      </w:r>
      <w:r w:rsidR="00267EEA" w:rsidRPr="002C0B78">
        <w:rPr>
          <w:i/>
          <w:sz w:val="22"/>
          <w:szCs w:val="22"/>
          <w:lang w:val="uk-UA"/>
        </w:rPr>
        <w:t>Клієнта/</w:t>
      </w:r>
      <w:r w:rsidRPr="002C0B78">
        <w:rPr>
          <w:i/>
          <w:sz w:val="22"/>
          <w:szCs w:val="22"/>
          <w:lang w:val="uk-UA"/>
        </w:rPr>
        <w:t>уповноваженої особи</w:t>
      </w:r>
      <w:r w:rsidR="00267EEA" w:rsidRPr="002C0B78">
        <w:rPr>
          <w:i/>
          <w:sz w:val="22"/>
          <w:szCs w:val="22"/>
          <w:lang w:val="uk-UA"/>
        </w:rPr>
        <w:t xml:space="preserve"> Клієнта</w:t>
      </w:r>
      <w:r w:rsidRPr="002C0B78">
        <w:rPr>
          <w:i/>
          <w:sz w:val="22"/>
          <w:szCs w:val="22"/>
          <w:lang w:val="uk-UA"/>
        </w:rPr>
        <w:t>)</w:t>
      </w:r>
    </w:p>
    <w:p w14:paraId="7B972ED0" w14:textId="6C7D4DD5" w:rsidR="003C5B9C" w:rsidRPr="002C0B78" w:rsidRDefault="005D6D4E" w:rsidP="003C5B9C">
      <w:pPr>
        <w:spacing w:before="120"/>
        <w:jc w:val="both"/>
        <w:rPr>
          <w:sz w:val="22"/>
          <w:szCs w:val="22"/>
          <w:lang w:val="uk-UA"/>
        </w:rPr>
      </w:pPr>
      <w:r w:rsidRPr="002C0B78">
        <w:rPr>
          <w:sz w:val="22"/>
          <w:szCs w:val="22"/>
          <w:lang w:val="uk-UA"/>
        </w:rPr>
        <w:t>1.</w:t>
      </w:r>
      <w:r w:rsidR="00FC7E28" w:rsidRPr="002C0B78">
        <w:rPr>
          <w:sz w:val="22"/>
          <w:szCs w:val="22"/>
          <w:lang w:val="uk-UA"/>
        </w:rPr>
        <w:t>6</w:t>
      </w:r>
      <w:r w:rsidRPr="002C0B78">
        <w:rPr>
          <w:sz w:val="22"/>
          <w:szCs w:val="22"/>
          <w:lang w:val="uk-UA"/>
        </w:rPr>
        <w:t xml:space="preserve">. </w:t>
      </w:r>
      <w:r w:rsidR="00A263A8" w:rsidRPr="002C0B78">
        <w:rPr>
          <w:sz w:val="22"/>
          <w:szCs w:val="22"/>
          <w:lang w:val="uk-UA"/>
        </w:rPr>
        <w:t xml:space="preserve">Підписанням цієї </w:t>
      </w:r>
      <w:r w:rsidRPr="002C0B78">
        <w:rPr>
          <w:sz w:val="22"/>
          <w:szCs w:val="22"/>
          <w:lang w:val="uk-UA"/>
        </w:rPr>
        <w:t>З</w:t>
      </w:r>
      <w:r w:rsidR="00A263A8" w:rsidRPr="002C0B78">
        <w:rPr>
          <w:sz w:val="22"/>
          <w:szCs w:val="22"/>
          <w:lang w:val="uk-UA"/>
        </w:rPr>
        <w:t xml:space="preserve">аяви </w:t>
      </w:r>
      <w:r w:rsidR="000A3EBF" w:rsidRPr="002C0B78">
        <w:rPr>
          <w:sz w:val="22"/>
          <w:szCs w:val="22"/>
          <w:lang w:val="uk-UA"/>
        </w:rPr>
        <w:t xml:space="preserve">Клієнт доручає, </w:t>
      </w:r>
      <w:r w:rsidR="00A263A8" w:rsidRPr="002C0B78">
        <w:rPr>
          <w:sz w:val="22"/>
          <w:szCs w:val="22"/>
          <w:lang w:val="uk-UA"/>
        </w:rPr>
        <w:t>нада</w:t>
      </w:r>
      <w:r w:rsidR="000A3EBF" w:rsidRPr="002C0B78">
        <w:rPr>
          <w:sz w:val="22"/>
          <w:szCs w:val="22"/>
          <w:lang w:val="uk-UA"/>
        </w:rPr>
        <w:t>є</w:t>
      </w:r>
      <w:r w:rsidR="00A263A8" w:rsidRPr="002C0B78">
        <w:rPr>
          <w:sz w:val="22"/>
          <w:szCs w:val="22"/>
          <w:lang w:val="uk-UA"/>
        </w:rPr>
        <w:t xml:space="preserve"> згоду </w:t>
      </w:r>
      <w:r w:rsidR="00267EEA" w:rsidRPr="002C0B78">
        <w:rPr>
          <w:sz w:val="22"/>
          <w:szCs w:val="22"/>
          <w:lang w:val="uk-UA"/>
        </w:rPr>
        <w:t xml:space="preserve">та право </w:t>
      </w:r>
      <w:r w:rsidR="00A263A8" w:rsidRPr="002C0B78">
        <w:rPr>
          <w:sz w:val="22"/>
          <w:szCs w:val="22"/>
          <w:lang w:val="uk-UA"/>
        </w:rPr>
        <w:t>на</w:t>
      </w:r>
      <w:r w:rsidR="003C5B9C" w:rsidRPr="002C0B78">
        <w:rPr>
          <w:sz w:val="22"/>
          <w:szCs w:val="22"/>
          <w:lang w:val="uk-UA"/>
        </w:rPr>
        <w:t>:</w:t>
      </w:r>
    </w:p>
    <w:p w14:paraId="2D3AA009" w14:textId="28F111DD" w:rsidR="003C5B9C" w:rsidRPr="002C0B78" w:rsidRDefault="003C5B9C" w:rsidP="003C5B9C">
      <w:pPr>
        <w:jc w:val="both"/>
        <w:rPr>
          <w:sz w:val="22"/>
          <w:szCs w:val="22"/>
          <w:lang w:val="uk-UA"/>
        </w:rPr>
      </w:pPr>
      <w:r w:rsidRPr="002C0B78">
        <w:rPr>
          <w:sz w:val="22"/>
          <w:szCs w:val="22"/>
          <w:lang w:val="uk-UA"/>
        </w:rPr>
        <w:t>-</w:t>
      </w:r>
      <w:r w:rsidR="00A263A8" w:rsidRPr="002C0B78">
        <w:rPr>
          <w:sz w:val="22"/>
          <w:szCs w:val="22"/>
          <w:lang w:val="uk-UA"/>
        </w:rPr>
        <w:t xml:space="preserve"> виконання </w:t>
      </w:r>
      <w:r w:rsidR="00CC4A17" w:rsidRPr="002C0B78">
        <w:rPr>
          <w:sz w:val="22"/>
          <w:szCs w:val="22"/>
          <w:lang w:val="uk-UA"/>
        </w:rPr>
        <w:t xml:space="preserve">держателями </w:t>
      </w:r>
      <w:r w:rsidR="00A263A8" w:rsidRPr="002C0B78">
        <w:rPr>
          <w:sz w:val="22"/>
          <w:szCs w:val="22"/>
          <w:lang w:val="uk-UA"/>
        </w:rPr>
        <w:t xml:space="preserve"> </w:t>
      </w:r>
      <w:r w:rsidR="00CC4A17" w:rsidRPr="002C0B78">
        <w:rPr>
          <w:sz w:val="22"/>
          <w:szCs w:val="22"/>
          <w:lang w:val="uk-UA"/>
        </w:rPr>
        <w:t xml:space="preserve">корпоративної (бізнесової) картки </w:t>
      </w:r>
      <w:r w:rsidR="00D3189F" w:rsidRPr="002C0B78">
        <w:rPr>
          <w:sz w:val="22"/>
          <w:szCs w:val="22"/>
          <w:lang w:val="uk-UA"/>
        </w:rPr>
        <w:t xml:space="preserve">кожної платіжної </w:t>
      </w:r>
      <w:r w:rsidR="00A263A8" w:rsidRPr="002C0B78">
        <w:rPr>
          <w:sz w:val="22"/>
          <w:szCs w:val="22"/>
          <w:lang w:val="uk-UA"/>
        </w:rPr>
        <w:t>операці</w:t>
      </w:r>
      <w:r w:rsidR="00D3189F" w:rsidRPr="002C0B78">
        <w:rPr>
          <w:sz w:val="22"/>
          <w:szCs w:val="22"/>
          <w:lang w:val="uk-UA"/>
        </w:rPr>
        <w:t>ї</w:t>
      </w:r>
      <w:r w:rsidR="00A263A8" w:rsidRPr="002C0B78">
        <w:rPr>
          <w:sz w:val="22"/>
          <w:szCs w:val="22"/>
          <w:lang w:val="uk-UA"/>
        </w:rPr>
        <w:t xml:space="preserve"> за </w:t>
      </w:r>
      <w:r w:rsidR="00FC7E28" w:rsidRPr="002C0B78">
        <w:rPr>
          <w:sz w:val="22"/>
          <w:szCs w:val="22"/>
          <w:lang w:val="uk-UA"/>
        </w:rPr>
        <w:t xml:space="preserve">Рахунком </w:t>
      </w:r>
      <w:r w:rsidR="00A263A8" w:rsidRPr="002C0B78">
        <w:rPr>
          <w:sz w:val="22"/>
          <w:szCs w:val="22"/>
          <w:lang w:val="uk-UA"/>
        </w:rPr>
        <w:t xml:space="preserve">відповідно до умов Договору та </w:t>
      </w:r>
      <w:r w:rsidR="00A657D8" w:rsidRPr="002C0B78">
        <w:rPr>
          <w:sz w:val="22"/>
          <w:szCs w:val="22"/>
          <w:lang w:val="uk-UA"/>
        </w:rPr>
        <w:t>Правил</w:t>
      </w:r>
      <w:r w:rsidRPr="002C0B78">
        <w:rPr>
          <w:sz w:val="22"/>
          <w:szCs w:val="22"/>
          <w:lang w:val="uk-UA"/>
        </w:rPr>
        <w:t>;</w:t>
      </w:r>
      <w:r w:rsidR="00D3189F" w:rsidRPr="002C0B78">
        <w:rPr>
          <w:sz w:val="22"/>
          <w:szCs w:val="22"/>
          <w:lang w:val="uk-UA"/>
        </w:rPr>
        <w:t xml:space="preserve"> надання Клієнтом окремих згод для здійснення кожної окремої платіжної операції, ініційованої із застосуванням корпоративної (бізнесової) картки та/або її реквізитів відповідно до умов Договору та Правил, не вимагається;</w:t>
      </w:r>
    </w:p>
    <w:p w14:paraId="1F8323D3" w14:textId="1A70D96C" w:rsidR="000F2145" w:rsidRPr="002C0B78" w:rsidRDefault="003C5B9C" w:rsidP="003C5B9C">
      <w:pPr>
        <w:jc w:val="both"/>
        <w:rPr>
          <w:sz w:val="22"/>
          <w:szCs w:val="22"/>
          <w:lang w:val="uk-UA"/>
        </w:rPr>
      </w:pPr>
      <w:r w:rsidRPr="002C0B78">
        <w:rPr>
          <w:sz w:val="22"/>
          <w:szCs w:val="22"/>
          <w:lang w:val="uk-UA"/>
        </w:rPr>
        <w:t xml:space="preserve">- отримання ПІН-коду на вказаний у цій </w:t>
      </w:r>
      <w:r w:rsidR="00801362" w:rsidRPr="002C0B78">
        <w:rPr>
          <w:sz w:val="22"/>
          <w:szCs w:val="22"/>
          <w:lang w:val="uk-UA"/>
        </w:rPr>
        <w:t xml:space="preserve">Заяві </w:t>
      </w:r>
      <w:r w:rsidRPr="002C0B78">
        <w:rPr>
          <w:sz w:val="22"/>
          <w:szCs w:val="22"/>
          <w:lang w:val="uk-UA"/>
        </w:rPr>
        <w:t>номер фінансового телефону шляхом отримання від Банку СМС- повідомлення, в якому міститься ПІН-код</w:t>
      </w:r>
      <w:r w:rsidR="00A657D8" w:rsidRPr="002C0B78">
        <w:rPr>
          <w:sz w:val="22"/>
          <w:szCs w:val="22"/>
          <w:lang w:val="uk-UA"/>
        </w:rPr>
        <w:t>.</w:t>
      </w:r>
    </w:p>
    <w:p w14:paraId="39BC77FC" w14:textId="394F03CA" w:rsidR="00125779" w:rsidRPr="002C0B78" w:rsidRDefault="005E1EA5" w:rsidP="00A657D8">
      <w:pPr>
        <w:spacing w:before="120" w:after="60"/>
        <w:jc w:val="both"/>
        <w:rPr>
          <w:sz w:val="22"/>
          <w:szCs w:val="22"/>
          <w:lang w:val="uk-UA"/>
        </w:rPr>
      </w:pPr>
      <w:r w:rsidRPr="002C0B78">
        <w:rPr>
          <w:bCs/>
          <w:sz w:val="22"/>
          <w:szCs w:val="22"/>
          <w:lang w:val="uk-UA"/>
        </w:rPr>
        <w:t>1.</w:t>
      </w:r>
      <w:r w:rsidR="00FC7E28" w:rsidRPr="002C0B78">
        <w:rPr>
          <w:bCs/>
          <w:sz w:val="22"/>
          <w:szCs w:val="22"/>
          <w:lang w:val="uk-UA"/>
        </w:rPr>
        <w:t>7</w:t>
      </w:r>
      <w:r w:rsidRPr="002C0B78">
        <w:rPr>
          <w:bCs/>
          <w:sz w:val="22"/>
          <w:szCs w:val="22"/>
          <w:lang w:val="uk-UA"/>
        </w:rPr>
        <w:t xml:space="preserve">. </w:t>
      </w:r>
      <w:r w:rsidR="00125779" w:rsidRPr="002C0B78">
        <w:rPr>
          <w:bCs/>
          <w:sz w:val="22"/>
          <w:szCs w:val="22"/>
          <w:lang w:val="uk-UA"/>
        </w:rPr>
        <w:t xml:space="preserve">Цією Заявою Клієнт </w:t>
      </w:r>
      <w:r w:rsidR="00125779" w:rsidRPr="002C0B78">
        <w:rPr>
          <w:sz w:val="22"/>
          <w:szCs w:val="22"/>
          <w:lang w:val="uk-UA"/>
        </w:rPr>
        <w:t xml:space="preserve">підтверджує, що ознайомлений та погоджується з чинними Тарифами Банку з </w:t>
      </w:r>
      <w:r w:rsidR="000A3EBF" w:rsidRPr="002C0B78">
        <w:rPr>
          <w:sz w:val="22"/>
          <w:szCs w:val="22"/>
          <w:lang w:val="uk-UA"/>
        </w:rPr>
        <w:t xml:space="preserve">обслуговування Рахунку, випуску та користування </w:t>
      </w:r>
      <w:r w:rsidR="00D84953" w:rsidRPr="002C0B78">
        <w:rPr>
          <w:sz w:val="22"/>
          <w:szCs w:val="22"/>
          <w:lang w:val="uk-UA"/>
        </w:rPr>
        <w:t>корпоративної (бізнесової)</w:t>
      </w:r>
      <w:r w:rsidR="00125779" w:rsidRPr="002C0B78">
        <w:rPr>
          <w:sz w:val="22"/>
          <w:szCs w:val="22"/>
          <w:lang w:val="uk-UA"/>
        </w:rPr>
        <w:t xml:space="preserve"> </w:t>
      </w:r>
      <w:r w:rsidR="00D84953" w:rsidRPr="002C0B78">
        <w:rPr>
          <w:sz w:val="22"/>
          <w:szCs w:val="22"/>
          <w:lang w:val="uk-UA"/>
        </w:rPr>
        <w:t>картки</w:t>
      </w:r>
      <w:r w:rsidR="000A3EBF" w:rsidRPr="002C0B78">
        <w:rPr>
          <w:sz w:val="22"/>
          <w:szCs w:val="22"/>
          <w:lang w:val="uk-UA"/>
        </w:rPr>
        <w:t>,</w:t>
      </w:r>
      <w:r w:rsidR="00D84953" w:rsidRPr="002C0B78">
        <w:rPr>
          <w:sz w:val="22"/>
          <w:szCs w:val="22"/>
          <w:lang w:val="uk-UA"/>
        </w:rPr>
        <w:t xml:space="preserve"> </w:t>
      </w:r>
      <w:r w:rsidR="00125779" w:rsidRPr="002C0B78">
        <w:rPr>
          <w:sz w:val="22"/>
          <w:szCs w:val="22"/>
          <w:lang w:val="uk-UA"/>
        </w:rPr>
        <w:t xml:space="preserve">та тривалістю </w:t>
      </w:r>
      <w:r w:rsidR="00125779" w:rsidRPr="002C0B78">
        <w:rPr>
          <w:sz w:val="22"/>
          <w:szCs w:val="22"/>
          <w:lang w:val="uk-UA"/>
        </w:rPr>
        <w:lastRenderedPageBreak/>
        <w:t xml:space="preserve">операційного дня Банку (у </w:t>
      </w:r>
      <w:proofErr w:type="spellStart"/>
      <w:r w:rsidR="00125779" w:rsidRPr="002C0B78">
        <w:rPr>
          <w:sz w:val="22"/>
          <w:szCs w:val="22"/>
          <w:lang w:val="uk-UA"/>
        </w:rPr>
        <w:t>т.ч</w:t>
      </w:r>
      <w:proofErr w:type="spellEnd"/>
      <w:r w:rsidR="00125779" w:rsidRPr="002C0B78">
        <w:rPr>
          <w:sz w:val="22"/>
          <w:szCs w:val="22"/>
          <w:lang w:val="uk-UA"/>
        </w:rPr>
        <w:t xml:space="preserve">. операційного часу), які розміщені на офіційному сайті Банку </w:t>
      </w:r>
      <w:r w:rsidR="00364C65" w:rsidRPr="002C0B78">
        <w:rPr>
          <w:b/>
          <w:sz w:val="22"/>
          <w:szCs w:val="22"/>
          <w:u w:val="single"/>
          <w:lang w:val="uk-UA"/>
        </w:rPr>
        <w:t>cib.com.ua</w:t>
      </w:r>
      <w:r w:rsidR="00364C65" w:rsidRPr="002C0B78">
        <w:rPr>
          <w:sz w:val="22"/>
          <w:szCs w:val="22"/>
          <w:lang w:val="uk-UA"/>
        </w:rPr>
        <w:t xml:space="preserve"> </w:t>
      </w:r>
      <w:r w:rsidR="00125779" w:rsidRPr="002C0B78">
        <w:rPr>
          <w:sz w:val="22"/>
          <w:szCs w:val="22"/>
          <w:lang w:val="uk-UA"/>
        </w:rPr>
        <w:t xml:space="preserve">та в загальнодоступних для Клієнтів </w:t>
      </w:r>
      <w:r w:rsidR="00801362" w:rsidRPr="002C0B78">
        <w:rPr>
          <w:sz w:val="22"/>
          <w:szCs w:val="22"/>
          <w:lang w:val="uk-UA"/>
        </w:rPr>
        <w:t xml:space="preserve">місцях у </w:t>
      </w:r>
      <w:r w:rsidR="00125779" w:rsidRPr="002C0B78">
        <w:rPr>
          <w:sz w:val="22"/>
          <w:szCs w:val="22"/>
          <w:lang w:val="uk-UA"/>
        </w:rPr>
        <w:t>приміщеннях Банку.</w:t>
      </w:r>
    </w:p>
    <w:p w14:paraId="4EC121D1" w14:textId="071A2385" w:rsidR="00125779" w:rsidRPr="002C0B78" w:rsidRDefault="00C83A80" w:rsidP="00446766">
      <w:pPr>
        <w:spacing w:before="120"/>
        <w:jc w:val="both"/>
        <w:rPr>
          <w:sz w:val="22"/>
          <w:szCs w:val="22"/>
          <w:lang w:val="uk-UA"/>
        </w:rPr>
      </w:pPr>
      <w:r w:rsidRPr="002C0B78">
        <w:rPr>
          <w:sz w:val="22"/>
          <w:szCs w:val="22"/>
          <w:lang w:val="uk-UA"/>
        </w:rPr>
        <w:t>1.</w:t>
      </w:r>
      <w:r w:rsidR="00FC7E28" w:rsidRPr="002C0B78">
        <w:rPr>
          <w:sz w:val="22"/>
          <w:szCs w:val="22"/>
          <w:lang w:val="uk-UA"/>
        </w:rPr>
        <w:t>8</w:t>
      </w:r>
      <w:r w:rsidRPr="002C0B78">
        <w:rPr>
          <w:sz w:val="22"/>
          <w:szCs w:val="22"/>
          <w:lang w:val="uk-UA"/>
        </w:rPr>
        <w:t xml:space="preserve">. </w:t>
      </w:r>
      <w:r w:rsidR="00125779" w:rsidRPr="002C0B78">
        <w:rPr>
          <w:sz w:val="22"/>
          <w:szCs w:val="22"/>
          <w:lang w:val="uk-UA"/>
        </w:rPr>
        <w:t>Підписанням цієї Заяви Клієнт підтверджує:</w:t>
      </w:r>
    </w:p>
    <w:p w14:paraId="3B2721A4" w14:textId="71BA2431" w:rsidR="005C3C2B" w:rsidRPr="002C0B78" w:rsidRDefault="005C3C2B" w:rsidP="00E1306F">
      <w:pPr>
        <w:jc w:val="both"/>
        <w:rPr>
          <w:sz w:val="22"/>
          <w:szCs w:val="22"/>
          <w:lang w:val="uk-UA"/>
        </w:rPr>
      </w:pPr>
      <w:r w:rsidRPr="002C0B78">
        <w:rPr>
          <w:sz w:val="22"/>
          <w:szCs w:val="22"/>
          <w:lang w:val="uk-UA"/>
        </w:rPr>
        <w:t xml:space="preserve">- що до укладення Договору Банк додатково надав Клієнту інформацію, зазначену в частині другій статті 12 Закону України </w:t>
      </w:r>
      <w:r w:rsidR="001C431B" w:rsidRPr="002C0B78">
        <w:rPr>
          <w:sz w:val="22"/>
          <w:szCs w:val="22"/>
          <w:lang w:val="uk-UA"/>
        </w:rPr>
        <w:t>«</w:t>
      </w:r>
      <w:r w:rsidRPr="002C0B78">
        <w:rPr>
          <w:sz w:val="22"/>
          <w:szCs w:val="22"/>
          <w:lang w:val="uk-UA"/>
        </w:rPr>
        <w:t>Про фінансові послуги та державне регулювання ринків фінансових послуг</w:t>
      </w:r>
      <w:r w:rsidR="00155F7C" w:rsidRPr="002C0B78">
        <w:rPr>
          <w:sz w:val="22"/>
          <w:szCs w:val="22"/>
          <w:lang w:val="uk-UA"/>
        </w:rPr>
        <w:t>»</w:t>
      </w:r>
      <w:r w:rsidRPr="002C0B78">
        <w:rPr>
          <w:sz w:val="22"/>
          <w:szCs w:val="22"/>
          <w:lang w:val="uk-UA"/>
        </w:rPr>
        <w:t>;</w:t>
      </w:r>
    </w:p>
    <w:p w14:paraId="62708647" w14:textId="427984FA" w:rsidR="005C3C2B" w:rsidRPr="002C0B78" w:rsidRDefault="005C3C2B" w:rsidP="00E1306F">
      <w:pPr>
        <w:jc w:val="both"/>
        <w:rPr>
          <w:sz w:val="22"/>
          <w:szCs w:val="22"/>
          <w:lang w:val="uk-UA"/>
        </w:rPr>
      </w:pPr>
      <w:r w:rsidRPr="002C0B78">
        <w:rPr>
          <w:sz w:val="22"/>
          <w:szCs w:val="22"/>
          <w:lang w:val="uk-UA"/>
        </w:rPr>
        <w:t>- що Банк перед укладенням цього Договору надав інформацію про умови, що стосуються надання платіжних та інших послуг відповідно до Договору, у спосіб та порядку, що передбачені статтею 30 Закону України «Про платіжні послуги»;</w:t>
      </w:r>
    </w:p>
    <w:p w14:paraId="1CF35F00" w14:textId="770D237B" w:rsidR="005C3C2B" w:rsidRPr="002C0B78" w:rsidRDefault="005C3C2B" w:rsidP="00E1306F">
      <w:pPr>
        <w:contextualSpacing/>
        <w:jc w:val="both"/>
        <w:rPr>
          <w:iCs/>
          <w:sz w:val="22"/>
          <w:szCs w:val="22"/>
          <w:lang w:val="uk-UA"/>
        </w:rPr>
      </w:pPr>
      <w:r w:rsidRPr="002C0B78">
        <w:rPr>
          <w:sz w:val="22"/>
          <w:szCs w:val="22"/>
          <w:lang w:val="uk-UA"/>
        </w:rPr>
        <w:t xml:space="preserve">- </w:t>
      </w:r>
      <w:r w:rsidRPr="002C0B78">
        <w:rPr>
          <w:iCs/>
          <w:sz w:val="22"/>
          <w:szCs w:val="22"/>
          <w:lang w:val="uk-UA"/>
        </w:rPr>
        <w:t xml:space="preserve">отримання оригіналу підписаного зі сторони Банку примірника цієї </w:t>
      </w:r>
      <w:r w:rsidRPr="002C0B78">
        <w:rPr>
          <w:sz w:val="22"/>
          <w:szCs w:val="22"/>
          <w:lang w:val="uk-UA"/>
        </w:rPr>
        <w:t xml:space="preserve">Заяви на приєднання № </w:t>
      </w:r>
      <w:r w:rsidR="001C431B" w:rsidRPr="002C0B78">
        <w:rPr>
          <w:sz w:val="22"/>
          <w:szCs w:val="22"/>
          <w:lang w:val="uk-UA"/>
        </w:rPr>
        <w:t>7</w:t>
      </w:r>
      <w:r w:rsidRPr="002C0B78">
        <w:rPr>
          <w:sz w:val="22"/>
          <w:szCs w:val="22"/>
          <w:lang w:val="uk-UA"/>
        </w:rPr>
        <w:t xml:space="preserve"> до Правил</w:t>
      </w:r>
      <w:r w:rsidRPr="002C0B78">
        <w:rPr>
          <w:iCs/>
          <w:sz w:val="22"/>
          <w:szCs w:val="22"/>
          <w:lang w:val="uk-UA"/>
        </w:rPr>
        <w:t>;</w:t>
      </w:r>
    </w:p>
    <w:p w14:paraId="3F903B1F" w14:textId="354AD2EB" w:rsidR="005C3C2B" w:rsidRPr="002C0B78" w:rsidRDefault="005C3C2B" w:rsidP="00E1306F">
      <w:pPr>
        <w:contextualSpacing/>
        <w:jc w:val="both"/>
        <w:rPr>
          <w:iCs/>
          <w:sz w:val="22"/>
          <w:szCs w:val="22"/>
          <w:lang w:val="uk-UA"/>
        </w:rPr>
      </w:pPr>
      <w:r w:rsidRPr="002C0B78">
        <w:rPr>
          <w:iCs/>
          <w:sz w:val="22"/>
          <w:szCs w:val="22"/>
          <w:lang w:val="uk-UA"/>
        </w:rPr>
        <w:t>- що надає згоду та право Банку на надання доступу до Рахунку для сторонніх надавачів</w:t>
      </w:r>
      <w:r w:rsidR="001C431B" w:rsidRPr="002C0B78">
        <w:rPr>
          <w:iCs/>
          <w:sz w:val="22"/>
          <w:szCs w:val="22"/>
          <w:lang w:val="uk-UA"/>
        </w:rPr>
        <w:t xml:space="preserve"> </w:t>
      </w:r>
      <w:r w:rsidRPr="002C0B78">
        <w:rPr>
          <w:iCs/>
          <w:sz w:val="22"/>
          <w:szCs w:val="22"/>
          <w:lang w:val="uk-UA"/>
        </w:rPr>
        <w:t>платіжних</w:t>
      </w:r>
      <w:r w:rsidR="001C431B" w:rsidRPr="002C0B78">
        <w:rPr>
          <w:iCs/>
          <w:sz w:val="22"/>
          <w:szCs w:val="22"/>
          <w:lang w:val="uk-UA"/>
        </w:rPr>
        <w:t xml:space="preserve"> </w:t>
      </w:r>
      <w:r w:rsidRPr="002C0B78">
        <w:rPr>
          <w:iCs/>
          <w:sz w:val="22"/>
          <w:szCs w:val="22"/>
          <w:lang w:val="uk-UA"/>
        </w:rPr>
        <w:t>послуг у порядку, встановленому нормативно-правовими актами НБУ;</w:t>
      </w:r>
    </w:p>
    <w:p w14:paraId="51F5FA3C" w14:textId="77777777" w:rsidR="007B5E05" w:rsidRPr="002C0B78" w:rsidRDefault="005C3C2B">
      <w:pPr>
        <w:jc w:val="both"/>
        <w:rPr>
          <w:iCs/>
          <w:sz w:val="22"/>
          <w:szCs w:val="22"/>
          <w:lang w:val="uk-UA"/>
        </w:rPr>
      </w:pPr>
      <w:r w:rsidRPr="002C0B78">
        <w:rPr>
          <w:iCs/>
          <w:sz w:val="22"/>
          <w:szCs w:val="22"/>
          <w:lang w:val="uk-UA"/>
        </w:rPr>
        <w:t>- що надає згоду (доручає) та право Банку на здійснення та ініціювання першої та всіх наступних пов’язаних між собою спільними ознаками платіжних операцій з договірного списання (дебетового переказу) з відповідних Рахунків Клієнта у сумі заборгованості Клієнта перед Банком</w:t>
      </w:r>
      <w:r w:rsidR="007B5E05" w:rsidRPr="002C0B78">
        <w:rPr>
          <w:iCs/>
          <w:sz w:val="22"/>
          <w:szCs w:val="22"/>
          <w:lang w:val="uk-UA"/>
        </w:rPr>
        <w:t>;</w:t>
      </w:r>
    </w:p>
    <w:p w14:paraId="4AEF33E0" w14:textId="55BE23D0" w:rsidR="005C3C2B" w:rsidRPr="002C0B78" w:rsidRDefault="007B5E05" w:rsidP="00E1306F">
      <w:pPr>
        <w:jc w:val="both"/>
        <w:rPr>
          <w:iCs/>
          <w:sz w:val="22"/>
          <w:szCs w:val="22"/>
          <w:lang w:val="uk-UA"/>
        </w:rPr>
      </w:pPr>
      <w:r w:rsidRPr="002C0B78">
        <w:rPr>
          <w:iCs/>
          <w:sz w:val="22"/>
          <w:szCs w:val="22"/>
          <w:lang w:val="uk-UA"/>
        </w:rPr>
        <w:t>- що розуміє право Банку заблокувати кошти на Рахунку в сумі неналежної платіжної операції на строк до 30 календарних днів, для встановлення правомірності платіжної операції з використанням платіжного інструменту, в разі опротестування неналежної платіжної операції неналежним платником та/або на вимогу емітента платіжного інструменту після отримання відповідного повідомлення</w:t>
      </w:r>
      <w:r w:rsidR="000A3EBF" w:rsidRPr="002C0B78">
        <w:rPr>
          <w:iCs/>
          <w:sz w:val="22"/>
          <w:szCs w:val="22"/>
          <w:lang w:val="uk-UA"/>
        </w:rPr>
        <w:t>;</w:t>
      </w:r>
    </w:p>
    <w:p w14:paraId="06BA4196" w14:textId="1A1F8FF7" w:rsidR="00364C65" w:rsidRPr="002C0B78" w:rsidRDefault="00364C65" w:rsidP="00151DB6">
      <w:pPr>
        <w:jc w:val="both"/>
        <w:rPr>
          <w:iCs/>
          <w:sz w:val="22"/>
          <w:szCs w:val="22"/>
          <w:lang w:val="uk-UA"/>
        </w:rPr>
      </w:pPr>
      <w:r w:rsidRPr="002C0B78">
        <w:rPr>
          <w:iCs/>
          <w:sz w:val="22"/>
          <w:szCs w:val="22"/>
          <w:lang w:val="uk-UA"/>
        </w:rPr>
        <w:t>- що в порядку та на умовах, передбачених чинним законодавством України, зокрема Законом України «Про захист персональних даних», він надав відповідну згоду/дозвіл на обробку (в тому числі, використання, поширення, розповсюдження, реалізацію, передачу) своїх персональних даних та персональних даних  фізичних осіб, що надані та будуть надані клієнтом Банку з метою укладання та виконання</w:t>
      </w:r>
      <w:bookmarkStart w:id="3" w:name="_GoBack"/>
      <w:bookmarkEnd w:id="3"/>
      <w:r w:rsidRPr="002C0B78">
        <w:rPr>
          <w:iCs/>
          <w:sz w:val="22"/>
          <w:szCs w:val="22"/>
          <w:lang w:val="uk-UA"/>
        </w:rPr>
        <w:t xml:space="preserve"> Договору, а також інших договорів, укладених або тих, що будуть укладені Клієнтом з Банком, відповідно до мети обробки персональних даних у відповідних базах даних Банка;</w:t>
      </w:r>
      <w:r w:rsidR="00615E50" w:rsidRPr="002C0B78">
        <w:rPr>
          <w:iCs/>
          <w:sz w:val="22"/>
          <w:szCs w:val="22"/>
          <w:lang w:val="uk-UA"/>
        </w:rPr>
        <w:t xml:space="preserve"> підтверджує, що він повідомлені про свої права відповідно до статті 8 Закону України «Про захист персональних даних»;</w:t>
      </w:r>
    </w:p>
    <w:p w14:paraId="08A554DD" w14:textId="5F517E5E" w:rsidR="00364C65" w:rsidRPr="002C0B78" w:rsidRDefault="008912E8" w:rsidP="00E1306F">
      <w:pPr>
        <w:jc w:val="both"/>
        <w:rPr>
          <w:iCs/>
          <w:sz w:val="22"/>
          <w:szCs w:val="22"/>
          <w:lang w:val="uk-UA"/>
        </w:rPr>
      </w:pPr>
      <w:r w:rsidRPr="002C0B78">
        <w:rPr>
          <w:iCs/>
          <w:sz w:val="22"/>
          <w:szCs w:val="22"/>
          <w:lang w:val="uk-UA"/>
        </w:rPr>
        <w:t xml:space="preserve">- що Рахунок забороняється використовувати для власних потреб держателів </w:t>
      </w:r>
      <w:r w:rsidRPr="002C0B78">
        <w:rPr>
          <w:sz w:val="22"/>
          <w:szCs w:val="22"/>
          <w:lang w:val="uk-UA"/>
        </w:rPr>
        <w:t>корпоративної (бізнесової) картки</w:t>
      </w:r>
      <w:r w:rsidRPr="002C0B78">
        <w:rPr>
          <w:iCs/>
          <w:sz w:val="22"/>
          <w:szCs w:val="22"/>
          <w:lang w:val="uk-UA"/>
        </w:rPr>
        <w:t xml:space="preserve"> та проведення операцій, пов’язаних з виплатою заробітної плати та інших соціальних виплат, зі здійсненням інвестиційної та зовнішньоекономічної діяльності;</w:t>
      </w:r>
    </w:p>
    <w:p w14:paraId="146C6E0C" w14:textId="77777777" w:rsidR="00615E50" w:rsidRPr="00F6436F" w:rsidRDefault="00615E50" w:rsidP="00615E50">
      <w:pPr>
        <w:tabs>
          <w:tab w:val="left" w:pos="0"/>
          <w:tab w:val="left" w:pos="567"/>
        </w:tabs>
        <w:spacing w:before="60" w:after="60"/>
        <w:jc w:val="both"/>
        <w:rPr>
          <w:b/>
          <w:i/>
          <w:snapToGrid w:val="0"/>
          <w:color w:val="FF0000"/>
          <w:sz w:val="22"/>
          <w:szCs w:val="22"/>
          <w:lang w:val="uk-UA"/>
        </w:rPr>
      </w:pPr>
      <w:r w:rsidRPr="00F6436F">
        <w:rPr>
          <w:b/>
          <w:i/>
          <w:color w:val="FF0000"/>
          <w:sz w:val="22"/>
          <w:szCs w:val="22"/>
          <w:lang w:val="uk-UA"/>
        </w:rPr>
        <w:t>Для клієнтів – фізичних осіб - підприємців</w:t>
      </w:r>
    </w:p>
    <w:p w14:paraId="42D6B4C5" w14:textId="06143170" w:rsidR="00DC7620" w:rsidRPr="002C0B78" w:rsidRDefault="00DC7620" w:rsidP="00DC7620">
      <w:pPr>
        <w:keepNext/>
        <w:keepLines/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2C0B78">
        <w:rPr>
          <w:sz w:val="22"/>
          <w:szCs w:val="22"/>
          <w:lang w:val="uk-UA"/>
        </w:rPr>
        <w:t xml:space="preserve">- підтверджує, що Банк до моменту укладення Договору, </w:t>
      </w:r>
      <w:r w:rsidRPr="002C0B78">
        <w:rPr>
          <w:rFonts w:eastAsia="Calibri"/>
          <w:sz w:val="22"/>
          <w:szCs w:val="22"/>
          <w:lang w:val="uk-UA"/>
        </w:rPr>
        <w:t>ознайомив його з Довідкою про систему гарантування вкладів фізичних осіб (далі - Довідка), та підтверджує, що йому зрозумілі</w:t>
      </w:r>
      <w:r w:rsidRPr="002C0B78">
        <w:rPr>
          <w:sz w:val="22"/>
          <w:szCs w:val="22"/>
          <w:lang w:val="uk-UA"/>
        </w:rPr>
        <w:t xml:space="preserve"> порядок та умови відшкодування Фондом гарантування вкладів фізичних осіб коштів за Рахунком (вкладом), що визначені змістом Довідки, а також </w:t>
      </w:r>
      <w:r w:rsidRPr="002C0B78">
        <w:rPr>
          <w:rStyle w:val="fontstyle01"/>
          <w:rFonts w:ascii="Times New Roman" w:hAnsi="Times New Roman" w:cs="Times New Roman"/>
          <w:color w:val="auto"/>
          <w:sz w:val="22"/>
          <w:szCs w:val="22"/>
          <w:lang w:val="uk-UA"/>
        </w:rPr>
        <w:t xml:space="preserve">зобов’язується не рідше ніж один раз на календарний рік самостійно ознайомлюватися з Довідкою, розміщеною на сайті Банку за </w:t>
      </w:r>
      <w:proofErr w:type="spellStart"/>
      <w:r w:rsidRPr="002C0B78">
        <w:rPr>
          <w:rStyle w:val="fontstyle01"/>
          <w:rFonts w:ascii="Times New Roman" w:hAnsi="Times New Roman" w:cs="Times New Roman"/>
          <w:color w:val="auto"/>
          <w:sz w:val="22"/>
          <w:szCs w:val="22"/>
          <w:lang w:val="uk-UA"/>
        </w:rPr>
        <w:t>адресою</w:t>
      </w:r>
      <w:proofErr w:type="spellEnd"/>
      <w:r w:rsidRPr="002C0B78">
        <w:rPr>
          <w:rStyle w:val="fontstyle01"/>
          <w:rFonts w:ascii="Times New Roman" w:hAnsi="Times New Roman" w:cs="Times New Roman"/>
          <w:color w:val="auto"/>
          <w:sz w:val="22"/>
          <w:szCs w:val="22"/>
          <w:lang w:val="uk-UA"/>
        </w:rPr>
        <w:t xml:space="preserve">: </w:t>
      </w:r>
      <w:hyperlink r:id="rId6" w:history="1">
        <w:proofErr w:type="spellStart"/>
        <w:r w:rsidRPr="002C0B78">
          <w:rPr>
            <w:rStyle w:val="a8"/>
            <w:color w:val="auto"/>
            <w:sz w:val="22"/>
            <w:szCs w:val="22"/>
          </w:rPr>
          <w:t>cib</w:t>
        </w:r>
        <w:proofErr w:type="spellEnd"/>
        <w:r w:rsidRPr="002C0B78">
          <w:rPr>
            <w:rStyle w:val="a8"/>
            <w:color w:val="auto"/>
            <w:sz w:val="22"/>
            <w:szCs w:val="22"/>
            <w:lang w:val="uk-UA"/>
          </w:rPr>
          <w:t>.</w:t>
        </w:r>
        <w:proofErr w:type="spellStart"/>
        <w:r w:rsidRPr="002C0B78">
          <w:rPr>
            <w:rStyle w:val="a8"/>
            <w:color w:val="auto"/>
            <w:sz w:val="22"/>
            <w:szCs w:val="22"/>
          </w:rPr>
          <w:t>com</w:t>
        </w:r>
        <w:proofErr w:type="spellEnd"/>
        <w:r w:rsidRPr="002C0B78">
          <w:rPr>
            <w:rStyle w:val="a8"/>
            <w:color w:val="auto"/>
            <w:sz w:val="22"/>
            <w:szCs w:val="22"/>
            <w:lang w:val="uk-UA"/>
          </w:rPr>
          <w:t>.</w:t>
        </w:r>
        <w:proofErr w:type="spellStart"/>
        <w:r w:rsidRPr="002C0B78">
          <w:rPr>
            <w:rStyle w:val="a8"/>
            <w:color w:val="auto"/>
            <w:sz w:val="22"/>
            <w:szCs w:val="22"/>
          </w:rPr>
          <w:t>ua</w:t>
        </w:r>
        <w:proofErr w:type="spellEnd"/>
      </w:hyperlink>
      <w:r w:rsidRPr="002C0B78">
        <w:rPr>
          <w:sz w:val="22"/>
          <w:szCs w:val="22"/>
          <w:lang w:val="uk-UA"/>
        </w:rPr>
        <w:t>,</w:t>
      </w:r>
      <w:r w:rsidRPr="002C0B78">
        <w:rPr>
          <w:rStyle w:val="fontstyle01"/>
          <w:rFonts w:ascii="Times New Roman" w:hAnsi="Times New Roman" w:cs="Times New Roman"/>
          <w:color w:val="auto"/>
          <w:sz w:val="22"/>
          <w:szCs w:val="22"/>
          <w:lang w:val="uk-UA"/>
        </w:rPr>
        <w:t xml:space="preserve"> яку Банк розміщує з метою ознайомлення вкладників з текстом Довідки після підписання Договору, та/або яку Банк направляє Клієнту </w:t>
      </w:r>
      <w:r w:rsidRPr="002C0B78">
        <w:rPr>
          <w:sz w:val="22"/>
          <w:szCs w:val="22"/>
          <w:lang w:val="uk-UA"/>
        </w:rPr>
        <w:t>за допомогою засобів інформаційних, інформаційно-телекомунікаційних систем</w:t>
      </w:r>
      <w:r w:rsidR="00615E50" w:rsidRPr="002C0B78">
        <w:rPr>
          <w:sz w:val="22"/>
          <w:szCs w:val="22"/>
          <w:lang w:val="uk-UA"/>
        </w:rPr>
        <w:t>,</w:t>
      </w:r>
      <w:r w:rsidRPr="002C0B78">
        <w:rPr>
          <w:sz w:val="22"/>
          <w:szCs w:val="22"/>
          <w:lang w:val="uk-UA"/>
        </w:rPr>
        <w:t xml:space="preserve"> </w:t>
      </w:r>
      <w:r w:rsidR="00615E50" w:rsidRPr="002C0B78">
        <w:rPr>
          <w:sz w:val="22"/>
          <w:szCs w:val="22"/>
          <w:lang w:val="uk-UA"/>
        </w:rPr>
        <w:t xml:space="preserve">СДО «PAY CIB» </w:t>
      </w:r>
      <w:r w:rsidRPr="002C0B78">
        <w:rPr>
          <w:sz w:val="22"/>
          <w:szCs w:val="22"/>
          <w:lang w:val="uk-UA"/>
        </w:rPr>
        <w:t>або на його</w:t>
      </w:r>
      <w:r w:rsidRPr="002C0B78">
        <w:rPr>
          <w:rStyle w:val="fontstyle01"/>
          <w:rFonts w:ascii="Times New Roman" w:hAnsi="Times New Roman" w:cs="Times New Roman"/>
          <w:color w:val="auto"/>
          <w:sz w:val="22"/>
          <w:szCs w:val="22"/>
          <w:lang w:val="uk-UA"/>
        </w:rPr>
        <w:t xml:space="preserve"> електронну адресу</w:t>
      </w:r>
      <w:r w:rsidR="00615E50" w:rsidRPr="002C0B78">
        <w:rPr>
          <w:sz w:val="22"/>
          <w:szCs w:val="22"/>
          <w:lang w:val="uk-UA"/>
        </w:rPr>
        <w:t>.</w:t>
      </w:r>
    </w:p>
    <w:p w14:paraId="50B97B98" w14:textId="77777777" w:rsidR="00DC7620" w:rsidRPr="002C0B78" w:rsidRDefault="00DC7620" w:rsidP="00E1306F">
      <w:pPr>
        <w:jc w:val="both"/>
        <w:rPr>
          <w:iCs/>
          <w:sz w:val="22"/>
          <w:szCs w:val="22"/>
          <w:lang w:val="uk-UA"/>
        </w:rPr>
      </w:pPr>
    </w:p>
    <w:p w14:paraId="5469CAAB" w14:textId="76C7487D" w:rsidR="00155973" w:rsidRPr="002C0B78" w:rsidRDefault="00155973" w:rsidP="00E1306F">
      <w:pPr>
        <w:jc w:val="both"/>
        <w:rPr>
          <w:iCs/>
          <w:sz w:val="22"/>
          <w:szCs w:val="22"/>
          <w:lang w:val="uk-UA"/>
        </w:rPr>
      </w:pPr>
      <w:r w:rsidRPr="002C0B78">
        <w:rPr>
          <w:iCs/>
          <w:sz w:val="22"/>
          <w:szCs w:val="22"/>
          <w:lang w:val="uk-UA"/>
        </w:rPr>
        <w:t>1.9. Відповідальність сторін:</w:t>
      </w:r>
    </w:p>
    <w:p w14:paraId="5445AC37" w14:textId="2DE3C1E8" w:rsidR="00155973" w:rsidRPr="002C0B78" w:rsidRDefault="00155973" w:rsidP="00151DB6">
      <w:pPr>
        <w:jc w:val="both"/>
        <w:rPr>
          <w:iCs/>
          <w:sz w:val="22"/>
          <w:szCs w:val="22"/>
          <w:lang w:val="uk-UA"/>
        </w:rPr>
      </w:pPr>
      <w:r w:rsidRPr="002C0B78">
        <w:rPr>
          <w:iCs/>
          <w:sz w:val="22"/>
          <w:szCs w:val="22"/>
          <w:lang w:val="uk-UA"/>
        </w:rPr>
        <w:t xml:space="preserve">- Клієнт несе відповідальність за виконання грошових зобов'язань за операціями, що здійснені з використанням усіх </w:t>
      </w:r>
      <w:r w:rsidRPr="002C0B78">
        <w:rPr>
          <w:sz w:val="22"/>
          <w:szCs w:val="22"/>
          <w:lang w:val="uk-UA"/>
        </w:rPr>
        <w:t>корпоративних (бізнесових) карток</w:t>
      </w:r>
      <w:r w:rsidRPr="002C0B78">
        <w:rPr>
          <w:iCs/>
          <w:sz w:val="22"/>
          <w:szCs w:val="22"/>
          <w:lang w:val="uk-UA"/>
        </w:rPr>
        <w:t xml:space="preserve">, випущених до Рахунку, упродовж всього строку користування ними. На Клієнта покладається обов’язок погашення заборгованості за Договором, включаючи заборгованість, що виникла в результаті дій держателів </w:t>
      </w:r>
      <w:r w:rsidRPr="002C0B78">
        <w:rPr>
          <w:sz w:val="22"/>
          <w:szCs w:val="22"/>
          <w:lang w:val="uk-UA"/>
        </w:rPr>
        <w:t>корпоративних (бізнесових) карток.</w:t>
      </w:r>
    </w:p>
    <w:p w14:paraId="0FEC9326" w14:textId="0FA223D9" w:rsidR="00155973" w:rsidRPr="002C0B78" w:rsidRDefault="00155973" w:rsidP="00151DB6">
      <w:pPr>
        <w:jc w:val="both"/>
        <w:rPr>
          <w:iCs/>
          <w:sz w:val="22"/>
          <w:szCs w:val="22"/>
          <w:lang w:val="uk-UA"/>
        </w:rPr>
      </w:pPr>
      <w:r w:rsidRPr="002C0B78">
        <w:rPr>
          <w:iCs/>
          <w:sz w:val="22"/>
          <w:szCs w:val="22"/>
          <w:lang w:val="uk-UA"/>
        </w:rPr>
        <w:t xml:space="preserve">- Клієнт несе відповідальність за всі операції, здійснені з використанням </w:t>
      </w:r>
      <w:r w:rsidRPr="002C0B78">
        <w:rPr>
          <w:sz w:val="22"/>
          <w:szCs w:val="22"/>
          <w:lang w:val="uk-UA"/>
        </w:rPr>
        <w:t>корпоративних (бізнесових) карток</w:t>
      </w:r>
      <w:r w:rsidRPr="002C0B78">
        <w:rPr>
          <w:iCs/>
          <w:sz w:val="22"/>
          <w:szCs w:val="22"/>
          <w:lang w:val="uk-UA"/>
        </w:rPr>
        <w:t xml:space="preserve">, до часу отримання Банком заяви про призупинення здійснення операцій із застосуванням </w:t>
      </w:r>
      <w:r w:rsidRPr="002C0B78">
        <w:rPr>
          <w:sz w:val="22"/>
          <w:szCs w:val="22"/>
          <w:lang w:val="uk-UA"/>
        </w:rPr>
        <w:t xml:space="preserve">корпоративних (бізнесових) карток </w:t>
      </w:r>
      <w:r w:rsidRPr="002C0B78">
        <w:rPr>
          <w:iCs/>
          <w:sz w:val="22"/>
          <w:szCs w:val="22"/>
          <w:lang w:val="uk-UA"/>
        </w:rPr>
        <w:t>та їх внесенням в стоп-</w:t>
      </w:r>
      <w:r w:rsidR="00A07D25" w:rsidRPr="002C0B78">
        <w:rPr>
          <w:iCs/>
          <w:sz w:val="22"/>
          <w:szCs w:val="22"/>
          <w:lang w:val="uk-UA"/>
        </w:rPr>
        <w:t>список</w:t>
      </w:r>
      <w:r w:rsidRPr="002C0B78">
        <w:rPr>
          <w:iCs/>
          <w:sz w:val="22"/>
          <w:szCs w:val="22"/>
          <w:lang w:val="uk-UA"/>
        </w:rPr>
        <w:t>, у тому числі стоп-</w:t>
      </w:r>
      <w:r w:rsidR="00A07D25" w:rsidRPr="002C0B78">
        <w:rPr>
          <w:iCs/>
          <w:sz w:val="22"/>
          <w:szCs w:val="22"/>
          <w:lang w:val="uk-UA"/>
        </w:rPr>
        <w:t>список</w:t>
      </w:r>
      <w:r w:rsidRPr="002C0B78">
        <w:rPr>
          <w:iCs/>
          <w:sz w:val="22"/>
          <w:szCs w:val="22"/>
          <w:lang w:val="uk-UA"/>
        </w:rPr>
        <w:t xml:space="preserve"> МПС, згідно з умовами Договору, а також за всі подальші операції, що супроводжувалися авторизацією, якщо </w:t>
      </w:r>
      <w:r w:rsidRPr="002C0B78">
        <w:rPr>
          <w:sz w:val="22"/>
          <w:szCs w:val="22"/>
          <w:lang w:val="uk-UA"/>
        </w:rPr>
        <w:t xml:space="preserve">корпоративна (бізнесова) картка </w:t>
      </w:r>
      <w:r w:rsidRPr="002C0B78">
        <w:rPr>
          <w:iCs/>
          <w:sz w:val="22"/>
          <w:szCs w:val="22"/>
          <w:lang w:val="uk-UA"/>
        </w:rPr>
        <w:t>не поставлена в стоп-</w:t>
      </w:r>
      <w:r w:rsidR="00A07D25" w:rsidRPr="002C0B78">
        <w:rPr>
          <w:iCs/>
          <w:sz w:val="22"/>
          <w:szCs w:val="22"/>
          <w:lang w:val="uk-UA"/>
        </w:rPr>
        <w:t>список</w:t>
      </w:r>
      <w:r w:rsidRPr="002C0B78">
        <w:rPr>
          <w:iCs/>
          <w:sz w:val="22"/>
          <w:szCs w:val="22"/>
          <w:lang w:val="uk-UA"/>
        </w:rPr>
        <w:t>.</w:t>
      </w:r>
    </w:p>
    <w:p w14:paraId="01D5D221" w14:textId="5DB7FAB0" w:rsidR="00155973" w:rsidRPr="002C0B78" w:rsidRDefault="00155973" w:rsidP="00151DB6">
      <w:pPr>
        <w:jc w:val="both"/>
        <w:rPr>
          <w:iCs/>
          <w:sz w:val="22"/>
          <w:szCs w:val="22"/>
          <w:lang w:val="uk-UA"/>
        </w:rPr>
      </w:pPr>
      <w:r w:rsidRPr="002C0B78">
        <w:rPr>
          <w:iCs/>
          <w:sz w:val="22"/>
          <w:szCs w:val="22"/>
          <w:lang w:val="uk-UA"/>
        </w:rPr>
        <w:t xml:space="preserve">- Клієнт не несе відповідальність за авторизацію, що проведена за </w:t>
      </w:r>
      <w:r w:rsidRPr="002C0B78">
        <w:rPr>
          <w:sz w:val="22"/>
          <w:szCs w:val="22"/>
          <w:lang w:val="uk-UA"/>
        </w:rPr>
        <w:t xml:space="preserve">корпоративною (бізнесовою) карткою </w:t>
      </w:r>
      <w:r w:rsidRPr="002C0B78">
        <w:rPr>
          <w:iCs/>
          <w:sz w:val="22"/>
          <w:szCs w:val="22"/>
          <w:lang w:val="uk-UA"/>
        </w:rPr>
        <w:t xml:space="preserve">після </w:t>
      </w:r>
      <w:proofErr w:type="spellStart"/>
      <w:r w:rsidRPr="002C0B78">
        <w:rPr>
          <w:iCs/>
          <w:sz w:val="22"/>
          <w:szCs w:val="22"/>
          <w:lang w:val="uk-UA"/>
        </w:rPr>
        <w:t>ії</w:t>
      </w:r>
      <w:proofErr w:type="spellEnd"/>
      <w:r w:rsidRPr="002C0B78">
        <w:rPr>
          <w:iCs/>
          <w:sz w:val="22"/>
          <w:szCs w:val="22"/>
          <w:lang w:val="uk-UA"/>
        </w:rPr>
        <w:t xml:space="preserve"> блокування згідно з умовами Правил.</w:t>
      </w:r>
    </w:p>
    <w:p w14:paraId="271CD6B5" w14:textId="50568B14" w:rsidR="000B1C21" w:rsidRPr="002C0B78" w:rsidRDefault="000B1C21" w:rsidP="000B1C21">
      <w:pPr>
        <w:jc w:val="both"/>
        <w:rPr>
          <w:sz w:val="22"/>
          <w:szCs w:val="22"/>
          <w:lang w:val="uk-UA"/>
        </w:rPr>
      </w:pPr>
      <w:r w:rsidRPr="002C0B78">
        <w:rPr>
          <w:sz w:val="22"/>
          <w:szCs w:val="22"/>
          <w:lang w:val="uk-UA"/>
        </w:rPr>
        <w:t>- Клієнт підтверджує  своє розуміння, що за будь-яких умов Клієнт зобов’язаний тримати в таємниці ПІН-код, отриманий у тексті СМС- повідомлення, та/або реквізити корпоративної (бізнесової) картки з метою захисту грошових коштів на його Рахунку. Розголошення (повідомлення) ПІН-коду третій особі розглядається Банком, як грубе порушення умов Договору та Правил. Ризик збитків за всі операції, проведені після такого розголошення, та відповідальність за них покладаються на Клієнта.</w:t>
      </w:r>
      <w:r w:rsidRPr="002C0B78">
        <w:rPr>
          <w:lang w:val="uk-UA"/>
        </w:rPr>
        <w:t xml:space="preserve"> </w:t>
      </w:r>
      <w:r w:rsidRPr="002C0B78">
        <w:rPr>
          <w:sz w:val="22"/>
          <w:szCs w:val="22"/>
          <w:lang w:val="uk-UA"/>
        </w:rPr>
        <w:t xml:space="preserve"> </w:t>
      </w:r>
    </w:p>
    <w:p w14:paraId="2927539F" w14:textId="3001938F" w:rsidR="00155973" w:rsidRPr="002C0B78" w:rsidRDefault="00155973" w:rsidP="00151DB6">
      <w:pPr>
        <w:jc w:val="both"/>
        <w:rPr>
          <w:iCs/>
          <w:sz w:val="22"/>
          <w:szCs w:val="22"/>
          <w:lang w:val="uk-UA"/>
        </w:rPr>
      </w:pPr>
      <w:r w:rsidRPr="002C0B78">
        <w:rPr>
          <w:iCs/>
          <w:sz w:val="22"/>
          <w:szCs w:val="22"/>
          <w:lang w:val="uk-UA"/>
        </w:rPr>
        <w:t>- Банк не несе відповідальності за операції, проведені за Рахунком Клієнта, та їх наслідки, якщо можливість проведення зазначених операцій виникла не з вини Банку.</w:t>
      </w:r>
    </w:p>
    <w:p w14:paraId="02EAEDBF" w14:textId="3865615C" w:rsidR="00155973" w:rsidRPr="002C0B78" w:rsidRDefault="00155973" w:rsidP="00151DB6">
      <w:pPr>
        <w:jc w:val="both"/>
        <w:rPr>
          <w:iCs/>
          <w:sz w:val="22"/>
          <w:szCs w:val="22"/>
          <w:lang w:val="uk-UA"/>
        </w:rPr>
      </w:pPr>
      <w:r w:rsidRPr="002C0B78">
        <w:rPr>
          <w:iCs/>
          <w:sz w:val="22"/>
          <w:szCs w:val="22"/>
          <w:lang w:val="uk-UA"/>
        </w:rPr>
        <w:t xml:space="preserve">- Банк не відповідає за відмову третьої особи прийняти </w:t>
      </w:r>
      <w:r w:rsidRPr="002C0B78">
        <w:rPr>
          <w:sz w:val="22"/>
          <w:szCs w:val="22"/>
          <w:lang w:val="uk-UA"/>
        </w:rPr>
        <w:t xml:space="preserve">корпоративну (бізнесову) картку </w:t>
      </w:r>
      <w:r w:rsidRPr="002C0B78">
        <w:rPr>
          <w:iCs/>
          <w:sz w:val="22"/>
          <w:szCs w:val="22"/>
          <w:lang w:val="uk-UA"/>
        </w:rPr>
        <w:t xml:space="preserve">та/або обмеження на використання </w:t>
      </w:r>
      <w:r w:rsidRPr="002C0B78">
        <w:rPr>
          <w:sz w:val="22"/>
          <w:szCs w:val="22"/>
          <w:lang w:val="uk-UA"/>
        </w:rPr>
        <w:t>корпоративної (бізнесової) картки</w:t>
      </w:r>
      <w:r w:rsidRPr="002C0B78">
        <w:rPr>
          <w:iCs/>
          <w:sz w:val="22"/>
          <w:szCs w:val="22"/>
          <w:lang w:val="uk-UA"/>
        </w:rPr>
        <w:t xml:space="preserve">, встановлені третьою особою, зокрема у разі встановлення лімітів третьою стороною на суми отримання держателем </w:t>
      </w:r>
      <w:r w:rsidRPr="002C0B78">
        <w:rPr>
          <w:sz w:val="22"/>
          <w:szCs w:val="22"/>
          <w:lang w:val="uk-UA"/>
        </w:rPr>
        <w:t xml:space="preserve">корпоративної (бізнесової) картки </w:t>
      </w:r>
      <w:r w:rsidRPr="002C0B78">
        <w:rPr>
          <w:iCs/>
          <w:sz w:val="22"/>
          <w:szCs w:val="22"/>
          <w:lang w:val="uk-UA"/>
        </w:rPr>
        <w:t>готівки в банкоматах (одноразово, протягом дня, за місяць) тощо.</w:t>
      </w:r>
    </w:p>
    <w:p w14:paraId="09AF5CE2" w14:textId="25D84588" w:rsidR="00155973" w:rsidRPr="002C0B78" w:rsidRDefault="00155973" w:rsidP="00155973">
      <w:pPr>
        <w:jc w:val="both"/>
        <w:rPr>
          <w:iCs/>
          <w:sz w:val="22"/>
          <w:szCs w:val="22"/>
          <w:lang w:val="uk-UA"/>
        </w:rPr>
      </w:pPr>
      <w:r w:rsidRPr="002C0B78">
        <w:rPr>
          <w:iCs/>
          <w:sz w:val="22"/>
          <w:szCs w:val="22"/>
          <w:lang w:val="uk-UA"/>
        </w:rPr>
        <w:lastRenderedPageBreak/>
        <w:t xml:space="preserve">- Банк не відповідає за ситуації, що знаходяться поза його контролем і пов'язані зі </w:t>
      </w:r>
      <w:proofErr w:type="spellStart"/>
      <w:r w:rsidRPr="002C0B78">
        <w:rPr>
          <w:iCs/>
          <w:sz w:val="22"/>
          <w:szCs w:val="22"/>
          <w:lang w:val="uk-UA"/>
        </w:rPr>
        <w:t>збоями</w:t>
      </w:r>
      <w:proofErr w:type="spellEnd"/>
      <w:r w:rsidRPr="002C0B78">
        <w:rPr>
          <w:iCs/>
          <w:sz w:val="22"/>
          <w:szCs w:val="22"/>
          <w:lang w:val="uk-UA"/>
        </w:rPr>
        <w:t xml:space="preserve"> в роботі зовнішніх систем оплати, розрахунків, обробки і передачі даних та/або за виникнення інших конфліктних ситуацій поза сферою його контролю.</w:t>
      </w:r>
    </w:p>
    <w:p w14:paraId="74F04A25" w14:textId="2DED47E5" w:rsidR="00E51A0C" w:rsidRPr="002C0B78" w:rsidRDefault="00E51A0C" w:rsidP="00151DB6">
      <w:pPr>
        <w:jc w:val="both"/>
        <w:rPr>
          <w:iCs/>
          <w:sz w:val="22"/>
          <w:szCs w:val="22"/>
          <w:lang w:val="uk-UA"/>
        </w:rPr>
      </w:pPr>
      <w:r w:rsidRPr="002C0B78">
        <w:rPr>
          <w:iCs/>
          <w:sz w:val="22"/>
          <w:szCs w:val="22"/>
          <w:lang w:val="uk-UA"/>
        </w:rPr>
        <w:t xml:space="preserve">- Банк не несе відповідальності, якщо дії чи бездіяльність Клієнта призвели до втрати </w:t>
      </w:r>
      <w:r w:rsidRPr="002C0B78">
        <w:rPr>
          <w:sz w:val="22"/>
          <w:szCs w:val="22"/>
          <w:lang w:val="uk-UA"/>
        </w:rPr>
        <w:t>корпоративної (бізнесової) картки</w:t>
      </w:r>
      <w:r w:rsidRPr="002C0B78">
        <w:rPr>
          <w:iCs/>
          <w:sz w:val="22"/>
          <w:szCs w:val="22"/>
          <w:lang w:val="uk-UA"/>
        </w:rPr>
        <w:t xml:space="preserve"> або індивідуальної облікової інформації, розголошення ПІН-коду/індивідуальної облікової інформації або іншої інформації, яка дає змогу ініціювати платіжну операцію з використанням </w:t>
      </w:r>
      <w:r w:rsidRPr="002C0B78">
        <w:rPr>
          <w:sz w:val="22"/>
          <w:szCs w:val="22"/>
          <w:lang w:val="uk-UA"/>
        </w:rPr>
        <w:t>корпоративної (бізнесової) картки</w:t>
      </w:r>
      <w:r w:rsidRPr="002C0B78">
        <w:rPr>
          <w:iCs/>
          <w:sz w:val="22"/>
          <w:szCs w:val="22"/>
          <w:lang w:val="uk-UA"/>
        </w:rPr>
        <w:t>.</w:t>
      </w:r>
    </w:p>
    <w:p w14:paraId="2E65BEF7" w14:textId="105BC84D" w:rsidR="00155973" w:rsidRPr="002C0B78" w:rsidRDefault="00155973" w:rsidP="00E1306F">
      <w:pPr>
        <w:jc w:val="both"/>
        <w:rPr>
          <w:iCs/>
          <w:sz w:val="22"/>
          <w:szCs w:val="22"/>
          <w:lang w:val="uk-UA"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2C0B78" w:rsidRPr="002C0B78" w14:paraId="04700CBA" w14:textId="77777777" w:rsidTr="00DC7620">
        <w:tc>
          <w:tcPr>
            <w:tcW w:w="8755" w:type="dxa"/>
          </w:tcPr>
          <w:p w14:paraId="3B3BE940" w14:textId="77777777" w:rsidR="00C741AF" w:rsidRPr="002C0B78" w:rsidRDefault="00C741AF" w:rsidP="00DC7620">
            <w:pPr>
              <w:tabs>
                <w:tab w:val="left" w:pos="9639"/>
              </w:tabs>
              <w:ind w:right="1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2C0B78">
              <w:rPr>
                <w:b/>
                <w:bCs/>
                <w:i/>
                <w:iCs/>
                <w:sz w:val="22"/>
                <w:szCs w:val="22"/>
                <w:lang w:val="uk-UA"/>
              </w:rPr>
              <w:t>Клієнт</w:t>
            </w:r>
          </w:p>
        </w:tc>
      </w:tr>
      <w:tr w:rsidR="002C0B78" w:rsidRPr="002C0B78" w14:paraId="06E0EE7C" w14:textId="77777777" w:rsidTr="00DC7620">
        <w:trPr>
          <w:trHeight w:val="1575"/>
        </w:trPr>
        <w:tc>
          <w:tcPr>
            <w:tcW w:w="8755" w:type="dxa"/>
          </w:tcPr>
          <w:p w14:paraId="59A4F231" w14:textId="51081503" w:rsidR="00C741AF" w:rsidRPr="002C0B78" w:rsidRDefault="00C741AF" w:rsidP="00DC7620">
            <w:pPr>
              <w:tabs>
                <w:tab w:val="left" w:pos="9639"/>
              </w:tabs>
              <w:ind w:right="1"/>
              <w:rPr>
                <w:b/>
                <w:bCs/>
                <w:sz w:val="20"/>
                <w:szCs w:val="20"/>
                <w:lang w:val="uk-UA"/>
              </w:rPr>
            </w:pPr>
            <w:r w:rsidRPr="002C0B78">
              <w:rPr>
                <w:b/>
                <w:sz w:val="22"/>
                <w:szCs w:val="22"/>
                <w:lang w:val="uk-UA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0B78">
              <w:rPr>
                <w:b/>
                <w:sz w:val="22"/>
                <w:szCs w:val="22"/>
                <w:lang w:val="uk-UA"/>
              </w:rPr>
              <w:instrText xml:space="preserve"> FORMTEXT </w:instrText>
            </w:r>
            <w:r w:rsidRPr="002C0B78">
              <w:rPr>
                <w:b/>
                <w:sz w:val="22"/>
                <w:szCs w:val="22"/>
                <w:lang w:val="uk-UA"/>
              </w:rPr>
            </w:r>
            <w:r w:rsidRPr="002C0B78">
              <w:rPr>
                <w:b/>
                <w:sz w:val="22"/>
                <w:szCs w:val="22"/>
                <w:lang w:val="uk-UA"/>
              </w:rPr>
              <w:fldChar w:fldCharType="separate"/>
            </w:r>
            <w:r w:rsidRPr="002C0B78">
              <w:rPr>
                <w:b/>
                <w:noProof/>
                <w:sz w:val="22"/>
                <w:szCs w:val="22"/>
                <w:lang w:val="uk-UA"/>
              </w:rPr>
              <w:t xml:space="preserve">Найменування </w:t>
            </w:r>
            <w:r w:rsidRPr="002C0B78">
              <w:rPr>
                <w:b/>
                <w:sz w:val="22"/>
                <w:szCs w:val="22"/>
                <w:lang w:val="uk-UA"/>
              </w:rPr>
              <w:fldChar w:fldCharType="end"/>
            </w:r>
            <w:r w:rsidR="00847B6C" w:rsidRPr="002C0B78">
              <w:rPr>
                <w:b/>
                <w:sz w:val="22"/>
                <w:szCs w:val="22"/>
                <w:lang w:val="uk-UA"/>
              </w:rPr>
              <w:t xml:space="preserve">/ </w:t>
            </w:r>
            <w:r w:rsidR="00847B6C" w:rsidRPr="002C0B78">
              <w:rPr>
                <w:b/>
                <w:bCs/>
                <w:sz w:val="20"/>
                <w:szCs w:val="20"/>
                <w:lang w:val="uk-UA"/>
              </w:rPr>
              <w:t xml:space="preserve">ПІБ </w:t>
            </w:r>
            <w:r w:rsidR="00801362" w:rsidRPr="002C0B78">
              <w:rPr>
                <w:b/>
                <w:bCs/>
                <w:sz w:val="20"/>
                <w:szCs w:val="20"/>
                <w:lang w:val="uk-UA"/>
              </w:rPr>
              <w:t>Клієнта - юридичної особи/</w:t>
            </w:r>
            <w:r w:rsidR="00847B6C" w:rsidRPr="002C0B78">
              <w:rPr>
                <w:b/>
                <w:bCs/>
                <w:sz w:val="20"/>
                <w:szCs w:val="20"/>
                <w:lang w:val="uk-UA"/>
              </w:rPr>
              <w:t>фізичної особи – підприємця/особи, яка провадить незалежну професійну діяльність</w:t>
            </w:r>
          </w:p>
          <w:p w14:paraId="27EC2B9A" w14:textId="77777777" w:rsidR="00C741AF" w:rsidRPr="002C0B78" w:rsidRDefault="00C741AF" w:rsidP="00DC7620">
            <w:pPr>
              <w:tabs>
                <w:tab w:val="left" w:pos="9639"/>
              </w:tabs>
              <w:ind w:right="1"/>
              <w:rPr>
                <w:snapToGrid w:val="0"/>
                <w:sz w:val="22"/>
                <w:szCs w:val="22"/>
                <w:lang w:val="uk-UA" w:eastAsia="en-US"/>
              </w:rPr>
            </w:pPr>
            <w:r w:rsidRPr="002C0B78">
              <w:rPr>
                <w:sz w:val="22"/>
                <w:szCs w:val="22"/>
                <w:lang w:val="uk-UA"/>
              </w:rPr>
              <w:t>Місцезнаходження</w:t>
            </w:r>
            <w:r w:rsidRPr="002C0B78">
              <w:rPr>
                <w:snapToGrid w:val="0"/>
                <w:sz w:val="22"/>
                <w:szCs w:val="22"/>
                <w:lang w:val="uk-UA" w:eastAsia="en-US"/>
              </w:rPr>
              <w:t xml:space="preserve">: </w:t>
            </w:r>
            <w:r w:rsidRPr="002C0B78">
              <w:rPr>
                <w:b/>
                <w:sz w:val="22"/>
                <w:szCs w:val="22"/>
                <w:lang w:val="uk-UA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0B78">
              <w:rPr>
                <w:b/>
                <w:sz w:val="22"/>
                <w:szCs w:val="22"/>
                <w:lang w:val="uk-UA"/>
              </w:rPr>
              <w:instrText xml:space="preserve"> FORMTEXT </w:instrText>
            </w:r>
            <w:r w:rsidRPr="002C0B78">
              <w:rPr>
                <w:b/>
                <w:sz w:val="22"/>
                <w:szCs w:val="22"/>
                <w:lang w:val="uk-UA"/>
              </w:rPr>
            </w:r>
            <w:r w:rsidRPr="002C0B78">
              <w:rPr>
                <w:b/>
                <w:sz w:val="22"/>
                <w:szCs w:val="22"/>
                <w:lang w:val="uk-UA"/>
              </w:rPr>
              <w:fldChar w:fldCharType="separate"/>
            </w:r>
            <w:r w:rsidRPr="002C0B78">
              <w:rPr>
                <w:b/>
                <w:sz w:val="22"/>
                <w:szCs w:val="22"/>
                <w:lang w:val="uk-UA"/>
              </w:rPr>
              <w:t>_______________</w:t>
            </w:r>
            <w:r w:rsidRPr="002C0B78">
              <w:rPr>
                <w:b/>
                <w:sz w:val="22"/>
                <w:szCs w:val="22"/>
                <w:lang w:val="uk-UA"/>
              </w:rPr>
              <w:fldChar w:fldCharType="end"/>
            </w:r>
          </w:p>
          <w:p w14:paraId="2A5178B5" w14:textId="77777777" w:rsidR="00C741AF" w:rsidRPr="002C0B78" w:rsidRDefault="00C741AF" w:rsidP="00DC7620">
            <w:pPr>
              <w:rPr>
                <w:snapToGrid w:val="0"/>
                <w:sz w:val="22"/>
                <w:szCs w:val="22"/>
                <w:lang w:val="uk-UA" w:eastAsia="en-US"/>
              </w:rPr>
            </w:pPr>
            <w:r w:rsidRPr="002C0B78">
              <w:rPr>
                <w:snapToGrid w:val="0"/>
                <w:sz w:val="22"/>
                <w:szCs w:val="22"/>
                <w:lang w:val="uk-UA" w:eastAsia="en-US"/>
              </w:rPr>
              <w:t>Код за ЄДРПОУ/</w:t>
            </w:r>
            <w:r w:rsidRPr="002C0B78">
              <w:rPr>
                <w:snapToGrid w:val="0"/>
                <w:sz w:val="22"/>
                <w:szCs w:val="22"/>
                <w:lang w:val="uk-UA"/>
              </w:rPr>
              <w:t xml:space="preserve"> РНОКПП Клієнта</w:t>
            </w:r>
            <w:r w:rsidRPr="002C0B78">
              <w:rPr>
                <w:snapToGrid w:val="0"/>
                <w:sz w:val="22"/>
                <w:szCs w:val="22"/>
                <w:lang w:val="uk-UA" w:eastAsia="en-US"/>
              </w:rPr>
              <w:t xml:space="preserve">: </w:t>
            </w:r>
            <w:r w:rsidRPr="002C0B78">
              <w:rPr>
                <w:b/>
                <w:sz w:val="22"/>
                <w:szCs w:val="22"/>
                <w:lang w:val="uk-UA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0B78">
              <w:rPr>
                <w:b/>
                <w:sz w:val="22"/>
                <w:szCs w:val="22"/>
                <w:lang w:val="uk-UA"/>
              </w:rPr>
              <w:instrText xml:space="preserve"> FORMTEXT </w:instrText>
            </w:r>
            <w:r w:rsidRPr="002C0B78">
              <w:rPr>
                <w:b/>
                <w:sz w:val="22"/>
                <w:szCs w:val="22"/>
                <w:lang w:val="uk-UA"/>
              </w:rPr>
            </w:r>
            <w:r w:rsidRPr="002C0B78">
              <w:rPr>
                <w:b/>
                <w:sz w:val="22"/>
                <w:szCs w:val="22"/>
                <w:lang w:val="uk-UA"/>
              </w:rPr>
              <w:fldChar w:fldCharType="separate"/>
            </w:r>
            <w:r w:rsidRPr="002C0B78">
              <w:rPr>
                <w:b/>
                <w:sz w:val="22"/>
                <w:szCs w:val="22"/>
                <w:lang w:val="uk-UA"/>
              </w:rPr>
              <w:t>____</w:t>
            </w:r>
            <w:r w:rsidRPr="002C0B78">
              <w:rPr>
                <w:b/>
                <w:sz w:val="22"/>
                <w:szCs w:val="22"/>
                <w:lang w:val="uk-UA"/>
              </w:rPr>
              <w:fldChar w:fldCharType="end"/>
            </w:r>
          </w:p>
          <w:p w14:paraId="12906F5B" w14:textId="77777777" w:rsidR="00C741AF" w:rsidRPr="002C0B78" w:rsidRDefault="00C741AF" w:rsidP="00DC7620">
            <w:pPr>
              <w:rPr>
                <w:snapToGrid w:val="0"/>
                <w:sz w:val="22"/>
                <w:szCs w:val="22"/>
                <w:lang w:val="uk-UA" w:eastAsia="en-US"/>
              </w:rPr>
            </w:pPr>
            <w:r w:rsidRPr="002C0B78">
              <w:rPr>
                <w:snapToGrid w:val="0"/>
                <w:sz w:val="22"/>
                <w:szCs w:val="22"/>
                <w:lang w:val="uk-UA" w:eastAsia="en-US"/>
              </w:rPr>
              <w:t xml:space="preserve">п/р № </w:t>
            </w:r>
            <w:r w:rsidRPr="002C0B78">
              <w:rPr>
                <w:b/>
                <w:sz w:val="22"/>
                <w:szCs w:val="22"/>
                <w:lang w:val="uk-UA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0B78">
              <w:rPr>
                <w:b/>
                <w:sz w:val="22"/>
                <w:szCs w:val="22"/>
                <w:lang w:val="uk-UA"/>
              </w:rPr>
              <w:instrText xml:space="preserve"> FORMTEXT </w:instrText>
            </w:r>
            <w:r w:rsidRPr="002C0B78">
              <w:rPr>
                <w:b/>
                <w:sz w:val="22"/>
                <w:szCs w:val="22"/>
                <w:lang w:val="uk-UA"/>
              </w:rPr>
            </w:r>
            <w:r w:rsidRPr="002C0B78">
              <w:rPr>
                <w:b/>
                <w:sz w:val="22"/>
                <w:szCs w:val="22"/>
                <w:lang w:val="uk-UA"/>
              </w:rPr>
              <w:fldChar w:fldCharType="separate"/>
            </w:r>
            <w:r w:rsidRPr="002C0B78">
              <w:rPr>
                <w:b/>
                <w:sz w:val="22"/>
                <w:szCs w:val="22"/>
                <w:lang w:val="uk-UA"/>
              </w:rPr>
              <w:t>___________</w:t>
            </w:r>
            <w:r w:rsidRPr="002C0B78">
              <w:rPr>
                <w:b/>
                <w:sz w:val="22"/>
                <w:szCs w:val="22"/>
                <w:lang w:val="uk-UA"/>
              </w:rPr>
              <w:fldChar w:fldCharType="end"/>
            </w:r>
            <w:r w:rsidRPr="002C0B78">
              <w:rPr>
                <w:sz w:val="22"/>
                <w:szCs w:val="22"/>
                <w:lang w:val="uk-UA"/>
              </w:rPr>
              <w:t xml:space="preserve"> в</w:t>
            </w:r>
            <w:r w:rsidRPr="002C0B78">
              <w:rPr>
                <w:snapToGrid w:val="0"/>
                <w:sz w:val="22"/>
                <w:szCs w:val="22"/>
                <w:lang w:val="uk-UA" w:eastAsia="en-US"/>
              </w:rPr>
              <w:t xml:space="preserve">  </w:t>
            </w:r>
            <w:r w:rsidRPr="002C0B78">
              <w:rPr>
                <w:sz w:val="22"/>
                <w:szCs w:val="22"/>
                <w:lang w:val="uk-UA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0B78">
              <w:rPr>
                <w:sz w:val="22"/>
                <w:szCs w:val="22"/>
                <w:lang w:val="uk-UA"/>
              </w:rPr>
              <w:instrText xml:space="preserve"> FORMTEXT </w:instrText>
            </w:r>
            <w:r w:rsidRPr="002C0B78">
              <w:rPr>
                <w:sz w:val="22"/>
                <w:szCs w:val="22"/>
                <w:lang w:val="uk-UA"/>
              </w:rPr>
            </w:r>
            <w:r w:rsidRPr="002C0B78">
              <w:rPr>
                <w:sz w:val="22"/>
                <w:szCs w:val="22"/>
                <w:lang w:val="uk-UA"/>
              </w:rPr>
              <w:fldChar w:fldCharType="separate"/>
            </w:r>
            <w:r w:rsidRPr="002C0B78">
              <w:rPr>
                <w:sz w:val="22"/>
                <w:szCs w:val="22"/>
                <w:lang w:val="uk-UA"/>
              </w:rPr>
              <w:t>найменування відділення Банку</w:t>
            </w:r>
            <w:r w:rsidRPr="002C0B78">
              <w:rPr>
                <w:sz w:val="22"/>
                <w:szCs w:val="22"/>
                <w:lang w:val="uk-UA"/>
              </w:rPr>
              <w:fldChar w:fldCharType="end"/>
            </w:r>
            <w:r w:rsidRPr="002C0B78">
              <w:rPr>
                <w:snapToGrid w:val="0"/>
                <w:sz w:val="22"/>
                <w:szCs w:val="22"/>
                <w:lang w:val="uk-UA" w:eastAsia="en-US"/>
              </w:rPr>
              <w:t xml:space="preserve"> у м.</w:t>
            </w:r>
            <w:r w:rsidRPr="002C0B78">
              <w:rPr>
                <w:sz w:val="22"/>
                <w:szCs w:val="22"/>
                <w:lang w:val="uk-UA"/>
              </w:rPr>
              <w:t xml:space="preserve"> </w:t>
            </w:r>
            <w:r w:rsidRPr="002C0B78">
              <w:rPr>
                <w:b/>
                <w:sz w:val="22"/>
                <w:szCs w:val="22"/>
                <w:lang w:val="uk-UA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0B78">
              <w:rPr>
                <w:b/>
                <w:sz w:val="22"/>
                <w:szCs w:val="22"/>
                <w:lang w:val="uk-UA"/>
              </w:rPr>
              <w:instrText xml:space="preserve"> FORMTEXT </w:instrText>
            </w:r>
            <w:r w:rsidRPr="002C0B78">
              <w:rPr>
                <w:b/>
                <w:sz w:val="22"/>
                <w:szCs w:val="22"/>
                <w:lang w:val="uk-UA"/>
              </w:rPr>
            </w:r>
            <w:r w:rsidRPr="002C0B78">
              <w:rPr>
                <w:b/>
                <w:sz w:val="22"/>
                <w:szCs w:val="22"/>
                <w:lang w:val="uk-UA"/>
              </w:rPr>
              <w:fldChar w:fldCharType="separate"/>
            </w:r>
            <w:r w:rsidRPr="002C0B78">
              <w:rPr>
                <w:b/>
                <w:sz w:val="22"/>
                <w:szCs w:val="22"/>
                <w:lang w:val="uk-UA"/>
              </w:rPr>
              <w:t>___________</w:t>
            </w:r>
            <w:r w:rsidRPr="002C0B78">
              <w:rPr>
                <w:b/>
                <w:sz w:val="22"/>
                <w:szCs w:val="22"/>
                <w:lang w:val="uk-UA"/>
              </w:rPr>
              <w:fldChar w:fldCharType="end"/>
            </w:r>
            <w:r w:rsidRPr="002C0B78">
              <w:rPr>
                <w:snapToGrid w:val="0"/>
                <w:sz w:val="22"/>
                <w:szCs w:val="22"/>
                <w:lang w:val="uk-UA" w:eastAsia="en-US"/>
              </w:rPr>
              <w:t xml:space="preserve">, </w:t>
            </w:r>
          </w:p>
          <w:p w14:paraId="4A0CA0FE" w14:textId="77777777" w:rsidR="00C741AF" w:rsidRPr="002C0B78" w:rsidRDefault="00C741AF" w:rsidP="00DC7620">
            <w:pPr>
              <w:rPr>
                <w:sz w:val="22"/>
                <w:szCs w:val="22"/>
                <w:lang w:val="uk-UA"/>
              </w:rPr>
            </w:pPr>
            <w:r w:rsidRPr="002C0B78">
              <w:rPr>
                <w:snapToGrid w:val="0"/>
                <w:sz w:val="22"/>
                <w:szCs w:val="22"/>
                <w:lang w:val="uk-UA" w:eastAsia="en-US"/>
              </w:rPr>
              <w:t xml:space="preserve">Код Банку: </w:t>
            </w:r>
            <w:r w:rsidRPr="002C0B78">
              <w:rPr>
                <w:b/>
                <w:sz w:val="22"/>
                <w:szCs w:val="22"/>
                <w:lang w:val="uk-UA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0B78">
              <w:rPr>
                <w:b/>
                <w:sz w:val="22"/>
                <w:szCs w:val="22"/>
                <w:lang w:val="uk-UA"/>
              </w:rPr>
              <w:instrText xml:space="preserve"> FORMTEXT </w:instrText>
            </w:r>
            <w:r w:rsidRPr="002C0B78">
              <w:rPr>
                <w:b/>
                <w:sz w:val="22"/>
                <w:szCs w:val="22"/>
                <w:lang w:val="uk-UA"/>
              </w:rPr>
            </w:r>
            <w:r w:rsidRPr="002C0B78">
              <w:rPr>
                <w:b/>
                <w:sz w:val="22"/>
                <w:szCs w:val="22"/>
                <w:lang w:val="uk-UA"/>
              </w:rPr>
              <w:fldChar w:fldCharType="separate"/>
            </w:r>
            <w:r w:rsidRPr="002C0B78">
              <w:rPr>
                <w:b/>
                <w:sz w:val="22"/>
                <w:szCs w:val="22"/>
                <w:lang w:val="uk-UA"/>
              </w:rPr>
              <w:t>___________</w:t>
            </w:r>
            <w:r w:rsidRPr="002C0B78">
              <w:rPr>
                <w:b/>
                <w:sz w:val="22"/>
                <w:szCs w:val="22"/>
                <w:lang w:val="uk-UA"/>
              </w:rPr>
              <w:fldChar w:fldCharType="end"/>
            </w:r>
          </w:p>
          <w:p w14:paraId="61890D2F" w14:textId="77777777" w:rsidR="00C741AF" w:rsidRPr="002C0B78" w:rsidRDefault="00C741AF" w:rsidP="00DC7620">
            <w:pPr>
              <w:rPr>
                <w:sz w:val="22"/>
                <w:szCs w:val="22"/>
                <w:lang w:val="uk-UA"/>
              </w:rPr>
            </w:pPr>
            <w:proofErr w:type="spellStart"/>
            <w:r w:rsidRPr="002C0B78">
              <w:rPr>
                <w:sz w:val="22"/>
                <w:szCs w:val="22"/>
                <w:lang w:val="uk-UA"/>
              </w:rPr>
              <w:t>тел</w:t>
            </w:r>
            <w:proofErr w:type="spellEnd"/>
            <w:r w:rsidRPr="002C0B78">
              <w:rPr>
                <w:sz w:val="22"/>
                <w:szCs w:val="22"/>
                <w:lang w:val="uk-UA"/>
              </w:rPr>
              <w:t xml:space="preserve">./факс:  </w:t>
            </w:r>
            <w:r w:rsidRPr="002C0B78">
              <w:rPr>
                <w:b/>
                <w:sz w:val="22"/>
                <w:szCs w:val="22"/>
                <w:lang w:val="uk-UA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0B78">
              <w:rPr>
                <w:b/>
                <w:sz w:val="22"/>
                <w:szCs w:val="22"/>
                <w:lang w:val="uk-UA"/>
              </w:rPr>
              <w:instrText xml:space="preserve"> FORMTEXT </w:instrText>
            </w:r>
            <w:r w:rsidRPr="002C0B78">
              <w:rPr>
                <w:b/>
                <w:sz w:val="22"/>
                <w:szCs w:val="22"/>
                <w:lang w:val="uk-UA"/>
              </w:rPr>
            </w:r>
            <w:r w:rsidRPr="002C0B78">
              <w:rPr>
                <w:b/>
                <w:sz w:val="22"/>
                <w:szCs w:val="22"/>
                <w:lang w:val="uk-UA"/>
              </w:rPr>
              <w:fldChar w:fldCharType="separate"/>
            </w:r>
            <w:r w:rsidRPr="002C0B78">
              <w:rPr>
                <w:b/>
                <w:sz w:val="22"/>
                <w:szCs w:val="22"/>
                <w:lang w:val="uk-UA"/>
              </w:rPr>
              <w:t>___________</w:t>
            </w:r>
            <w:r w:rsidRPr="002C0B78">
              <w:rPr>
                <w:b/>
                <w:sz w:val="22"/>
                <w:szCs w:val="22"/>
                <w:lang w:val="uk-UA"/>
              </w:rPr>
              <w:fldChar w:fldCharType="end"/>
            </w:r>
          </w:p>
          <w:p w14:paraId="61CBA6E7" w14:textId="77777777" w:rsidR="00C741AF" w:rsidRPr="002C0B78" w:rsidRDefault="00C741AF" w:rsidP="00DC7620">
            <w:pPr>
              <w:rPr>
                <w:snapToGrid w:val="0"/>
                <w:sz w:val="22"/>
                <w:szCs w:val="22"/>
                <w:lang w:val="uk-UA" w:eastAsia="en-US"/>
              </w:rPr>
            </w:pPr>
          </w:p>
          <w:p w14:paraId="5CCEDC29" w14:textId="77777777" w:rsidR="00C741AF" w:rsidRPr="002C0B78" w:rsidRDefault="00C741AF" w:rsidP="00DC7620">
            <w:pPr>
              <w:rPr>
                <w:snapToGrid w:val="0"/>
                <w:sz w:val="22"/>
                <w:szCs w:val="22"/>
                <w:lang w:val="uk-UA" w:eastAsia="en-US"/>
              </w:rPr>
            </w:pPr>
          </w:p>
        </w:tc>
      </w:tr>
    </w:tbl>
    <w:p w14:paraId="7E29B980" w14:textId="77777777" w:rsidR="00C741AF" w:rsidRPr="002C0B78" w:rsidRDefault="00C741AF" w:rsidP="00C741AF">
      <w:pPr>
        <w:rPr>
          <w:i/>
          <w:sz w:val="22"/>
          <w:szCs w:val="22"/>
          <w:lang w:val="uk-UA"/>
        </w:rPr>
      </w:pPr>
      <w:r w:rsidRPr="002C0B78">
        <w:rPr>
          <w:b/>
          <w:sz w:val="22"/>
          <w:szCs w:val="22"/>
          <w:lang w:val="uk-UA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r w:rsidRPr="002C0B78">
        <w:rPr>
          <w:b/>
          <w:sz w:val="22"/>
          <w:szCs w:val="22"/>
          <w:lang w:val="uk-UA"/>
        </w:rPr>
        <w:instrText xml:space="preserve"> FORMTEXT </w:instrText>
      </w:r>
      <w:r w:rsidRPr="002C0B78">
        <w:rPr>
          <w:b/>
          <w:sz w:val="22"/>
          <w:szCs w:val="22"/>
          <w:lang w:val="uk-UA"/>
        </w:rPr>
      </w:r>
      <w:r w:rsidRPr="002C0B78">
        <w:rPr>
          <w:b/>
          <w:sz w:val="22"/>
          <w:szCs w:val="22"/>
          <w:lang w:val="uk-UA"/>
        </w:rPr>
        <w:fldChar w:fldCharType="separate"/>
      </w:r>
      <w:r w:rsidRPr="002C0B78">
        <w:rPr>
          <w:b/>
          <w:sz w:val="22"/>
          <w:szCs w:val="22"/>
          <w:lang w:val="uk-UA"/>
        </w:rPr>
        <w:t>Посада  керівника</w:t>
      </w:r>
      <w:r w:rsidRPr="002C0B78">
        <w:rPr>
          <w:b/>
          <w:sz w:val="22"/>
          <w:szCs w:val="22"/>
          <w:lang w:val="uk-UA"/>
        </w:rPr>
        <w:fldChar w:fldCharType="end"/>
      </w:r>
      <w:r w:rsidRPr="002C0B78">
        <w:rPr>
          <w:sz w:val="22"/>
          <w:szCs w:val="22"/>
          <w:lang w:val="uk-UA"/>
        </w:rPr>
        <w:t xml:space="preserve">                                     </w:t>
      </w:r>
      <w:r w:rsidRPr="002C0B78">
        <w:rPr>
          <w:i/>
          <w:sz w:val="22"/>
          <w:szCs w:val="22"/>
        </w:rPr>
        <w:t>_______________________</w:t>
      </w:r>
      <w:r w:rsidRPr="002C0B78">
        <w:rPr>
          <w:i/>
          <w:sz w:val="22"/>
          <w:szCs w:val="22"/>
          <w:lang w:val="uk-UA"/>
        </w:rPr>
        <w:t xml:space="preserve"> /</w:t>
      </w:r>
      <w:r w:rsidRPr="002C0B78">
        <w:rPr>
          <w:b/>
          <w:sz w:val="22"/>
          <w:szCs w:val="22"/>
          <w:lang w:val="uk-UA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r w:rsidRPr="002C0B78">
        <w:rPr>
          <w:b/>
          <w:sz w:val="22"/>
          <w:szCs w:val="22"/>
          <w:lang w:val="uk-UA"/>
        </w:rPr>
        <w:instrText xml:space="preserve"> FORMTEXT </w:instrText>
      </w:r>
      <w:r w:rsidRPr="002C0B78">
        <w:rPr>
          <w:b/>
          <w:sz w:val="22"/>
          <w:szCs w:val="22"/>
          <w:lang w:val="uk-UA"/>
        </w:rPr>
      </w:r>
      <w:r w:rsidRPr="002C0B78">
        <w:rPr>
          <w:b/>
          <w:sz w:val="22"/>
          <w:szCs w:val="22"/>
          <w:lang w:val="uk-UA"/>
        </w:rPr>
        <w:fldChar w:fldCharType="separate"/>
      </w:r>
      <w:r w:rsidRPr="002C0B78">
        <w:rPr>
          <w:b/>
          <w:sz w:val="22"/>
          <w:szCs w:val="22"/>
          <w:lang w:val="uk-UA"/>
        </w:rPr>
        <w:t>ПІБ керівника</w:t>
      </w:r>
      <w:r w:rsidRPr="002C0B78">
        <w:rPr>
          <w:b/>
          <w:sz w:val="22"/>
          <w:szCs w:val="22"/>
          <w:lang w:val="uk-UA"/>
        </w:rPr>
        <w:fldChar w:fldCharType="end"/>
      </w:r>
    </w:p>
    <w:p w14:paraId="21BE5505" w14:textId="77777777" w:rsidR="00C741AF" w:rsidRPr="002C0B78" w:rsidRDefault="00C741AF" w:rsidP="00C741AF">
      <w:pPr>
        <w:spacing w:line="226" w:lineRule="auto"/>
        <w:ind w:left="-108"/>
        <w:jc w:val="both"/>
        <w:rPr>
          <w:i/>
          <w:sz w:val="22"/>
          <w:szCs w:val="22"/>
          <w:lang w:val="uk-UA"/>
        </w:rPr>
      </w:pPr>
      <w:r w:rsidRPr="002C0B78">
        <w:rPr>
          <w:i/>
          <w:sz w:val="22"/>
          <w:szCs w:val="22"/>
          <w:lang w:val="uk-UA"/>
        </w:rPr>
        <w:t xml:space="preserve">                                                                      </w:t>
      </w:r>
      <w:r w:rsidRPr="002C0B78">
        <w:rPr>
          <w:i/>
          <w:sz w:val="22"/>
          <w:szCs w:val="22"/>
        </w:rPr>
        <w:t>М.П.</w:t>
      </w:r>
    </w:p>
    <w:p w14:paraId="67888C87" w14:textId="77777777" w:rsidR="00C741AF" w:rsidRPr="002C0B78" w:rsidRDefault="00C741AF" w:rsidP="00C741AF">
      <w:pPr>
        <w:spacing w:after="120"/>
        <w:rPr>
          <w:b/>
          <w:bCs/>
          <w:iCs/>
          <w:sz w:val="22"/>
          <w:szCs w:val="22"/>
          <w:lang w:val="uk-UA"/>
        </w:rPr>
      </w:pPr>
      <w:r w:rsidRPr="002C0B78">
        <w:rPr>
          <w:b/>
          <w:bCs/>
          <w:iCs/>
          <w:sz w:val="22"/>
          <w:szCs w:val="22"/>
          <w:lang w:val="uk-UA"/>
        </w:rPr>
        <w:t>ВІДМІТКИ БАНКУ:</w:t>
      </w:r>
    </w:p>
    <w:tbl>
      <w:tblPr>
        <w:tblW w:w="8931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657"/>
        <w:gridCol w:w="5274"/>
      </w:tblGrid>
      <w:tr w:rsidR="002C0B78" w:rsidRPr="002C0B78" w14:paraId="1067428D" w14:textId="77777777" w:rsidTr="00C741AF">
        <w:trPr>
          <w:trHeight w:val="423"/>
        </w:trPr>
        <w:tc>
          <w:tcPr>
            <w:tcW w:w="3657" w:type="dxa"/>
            <w:vAlign w:val="center"/>
          </w:tcPr>
          <w:p w14:paraId="7C841059" w14:textId="4B5699D2" w:rsidR="00C741AF" w:rsidRPr="002C0B78" w:rsidRDefault="00C741AF" w:rsidP="00DC7620">
            <w:pPr>
              <w:adjustRightInd w:val="0"/>
              <w:spacing w:line="180" w:lineRule="atLeast"/>
              <w:rPr>
                <w:b/>
                <w:snapToGrid w:val="0"/>
                <w:sz w:val="22"/>
                <w:szCs w:val="22"/>
                <w:lang w:val="uk-UA"/>
              </w:rPr>
            </w:pPr>
            <w:r w:rsidRPr="002C0B78">
              <w:rPr>
                <w:b/>
                <w:snapToGrid w:val="0"/>
                <w:sz w:val="22"/>
                <w:szCs w:val="22"/>
                <w:lang w:val="uk-UA"/>
              </w:rPr>
              <w:t xml:space="preserve">Відкриття </w:t>
            </w:r>
            <w:r w:rsidR="008B2278" w:rsidRPr="002C0B78">
              <w:rPr>
                <w:b/>
                <w:snapToGrid w:val="0"/>
                <w:sz w:val="22"/>
                <w:szCs w:val="22"/>
                <w:lang w:val="uk-UA"/>
              </w:rPr>
              <w:t xml:space="preserve">Рахунку та </w:t>
            </w:r>
            <w:r w:rsidR="00847B6C" w:rsidRPr="002C0B78">
              <w:rPr>
                <w:b/>
                <w:snapToGrid w:val="0"/>
                <w:sz w:val="22"/>
                <w:szCs w:val="22"/>
                <w:lang w:val="uk-UA"/>
              </w:rPr>
              <w:t xml:space="preserve">випуск </w:t>
            </w:r>
            <w:r w:rsidR="002E4159" w:rsidRPr="002C0B78">
              <w:rPr>
                <w:b/>
                <w:snapToGrid w:val="0"/>
                <w:sz w:val="22"/>
                <w:szCs w:val="22"/>
                <w:lang w:val="uk-UA"/>
              </w:rPr>
              <w:t>корпоративної (бізнесової)</w:t>
            </w:r>
            <w:r w:rsidRPr="002C0B78">
              <w:rPr>
                <w:b/>
                <w:snapToGrid w:val="0"/>
                <w:sz w:val="22"/>
                <w:szCs w:val="22"/>
                <w:lang w:val="uk-UA"/>
              </w:rPr>
              <w:t xml:space="preserve"> </w:t>
            </w:r>
            <w:r w:rsidR="002E4159" w:rsidRPr="002C0B78">
              <w:rPr>
                <w:b/>
                <w:snapToGrid w:val="0"/>
                <w:sz w:val="22"/>
                <w:szCs w:val="22"/>
                <w:lang w:val="uk-UA"/>
              </w:rPr>
              <w:t>карт</w:t>
            </w:r>
            <w:r w:rsidR="00B146B3" w:rsidRPr="002C0B78">
              <w:rPr>
                <w:b/>
                <w:snapToGrid w:val="0"/>
                <w:sz w:val="22"/>
                <w:szCs w:val="22"/>
                <w:lang w:val="uk-UA"/>
              </w:rPr>
              <w:t>к</w:t>
            </w:r>
            <w:r w:rsidR="002E4159" w:rsidRPr="002C0B78">
              <w:rPr>
                <w:b/>
                <w:snapToGrid w:val="0"/>
                <w:sz w:val="22"/>
                <w:szCs w:val="22"/>
                <w:lang w:val="uk-UA"/>
              </w:rPr>
              <w:t xml:space="preserve">и, </w:t>
            </w:r>
            <w:r w:rsidRPr="002C0B78">
              <w:rPr>
                <w:b/>
                <w:snapToGrid w:val="0"/>
                <w:sz w:val="22"/>
                <w:szCs w:val="22"/>
                <w:lang w:val="uk-UA"/>
              </w:rPr>
              <w:t xml:space="preserve">згідно вище зазначених умов </w:t>
            </w:r>
          </w:p>
        </w:tc>
        <w:tc>
          <w:tcPr>
            <w:tcW w:w="5274" w:type="dxa"/>
            <w:vAlign w:val="center"/>
          </w:tcPr>
          <w:p w14:paraId="71742974" w14:textId="77777777" w:rsidR="00C741AF" w:rsidRPr="002C0B78" w:rsidRDefault="00C741AF" w:rsidP="00DC7620">
            <w:pPr>
              <w:tabs>
                <w:tab w:val="left" w:pos="0"/>
                <w:tab w:val="left" w:pos="318"/>
              </w:tabs>
              <w:rPr>
                <w:sz w:val="22"/>
                <w:szCs w:val="22"/>
                <w:lang w:val="uk-UA"/>
              </w:rPr>
            </w:pPr>
            <w:r w:rsidRPr="002C0B7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C0B78">
              <w:rPr>
                <w:b/>
                <w:sz w:val="22"/>
                <w:szCs w:val="22"/>
              </w:rPr>
              <w:instrText xml:space="preserve"> FORMCHECKBOX </w:instrText>
            </w:r>
            <w:r w:rsidR="00F6436F">
              <w:rPr>
                <w:b/>
                <w:sz w:val="22"/>
                <w:szCs w:val="22"/>
              </w:rPr>
            </w:r>
            <w:r w:rsidR="00F6436F">
              <w:rPr>
                <w:b/>
                <w:sz w:val="22"/>
                <w:szCs w:val="22"/>
              </w:rPr>
              <w:fldChar w:fldCharType="separate"/>
            </w:r>
            <w:r w:rsidRPr="002C0B78">
              <w:rPr>
                <w:b/>
                <w:sz w:val="22"/>
                <w:szCs w:val="22"/>
              </w:rPr>
              <w:fldChar w:fldCharType="end"/>
            </w:r>
            <w:r w:rsidRPr="002C0B78">
              <w:rPr>
                <w:b/>
                <w:sz w:val="22"/>
                <w:szCs w:val="22"/>
              </w:rPr>
              <w:t xml:space="preserve"> </w:t>
            </w:r>
            <w:r w:rsidRPr="002C0B78">
              <w:rPr>
                <w:b/>
                <w:bCs/>
                <w:sz w:val="22"/>
                <w:szCs w:val="22"/>
                <w:lang w:eastAsia="uk-UA"/>
              </w:rPr>
              <w:t xml:space="preserve">ПОГОДЖЕНО        </w:t>
            </w:r>
            <w:r w:rsidRPr="002C0B78">
              <w:rPr>
                <w:b/>
                <w:sz w:val="22"/>
                <w:szCs w:val="2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0B78">
              <w:rPr>
                <w:b/>
                <w:sz w:val="22"/>
                <w:szCs w:val="22"/>
              </w:rPr>
              <w:instrText xml:space="preserve"> FORMCHECKBOX </w:instrText>
            </w:r>
            <w:r w:rsidR="00F6436F">
              <w:rPr>
                <w:b/>
                <w:sz w:val="22"/>
                <w:szCs w:val="22"/>
              </w:rPr>
            </w:r>
            <w:r w:rsidR="00F6436F">
              <w:rPr>
                <w:b/>
                <w:sz w:val="22"/>
                <w:szCs w:val="22"/>
              </w:rPr>
              <w:fldChar w:fldCharType="separate"/>
            </w:r>
            <w:r w:rsidRPr="002C0B78">
              <w:rPr>
                <w:b/>
                <w:sz w:val="22"/>
                <w:szCs w:val="22"/>
              </w:rPr>
              <w:fldChar w:fldCharType="end"/>
            </w:r>
            <w:r w:rsidRPr="002C0B78">
              <w:rPr>
                <w:b/>
                <w:sz w:val="22"/>
                <w:szCs w:val="22"/>
              </w:rPr>
              <w:t xml:space="preserve"> </w:t>
            </w:r>
            <w:r w:rsidRPr="002C0B78">
              <w:rPr>
                <w:b/>
                <w:bCs/>
                <w:sz w:val="22"/>
                <w:szCs w:val="22"/>
                <w:lang w:eastAsia="uk-UA"/>
              </w:rPr>
              <w:t>НЕ ПОГОДЖЕНО</w:t>
            </w:r>
          </w:p>
        </w:tc>
      </w:tr>
      <w:tr w:rsidR="002C0B78" w:rsidRPr="002C0B78" w14:paraId="29231CC8" w14:textId="77777777" w:rsidTr="00C741AF">
        <w:trPr>
          <w:trHeight w:val="423"/>
        </w:trPr>
        <w:tc>
          <w:tcPr>
            <w:tcW w:w="3657" w:type="dxa"/>
            <w:vAlign w:val="center"/>
          </w:tcPr>
          <w:p w14:paraId="754E1AFB" w14:textId="228DF509" w:rsidR="00D070D2" w:rsidRPr="002C0B78" w:rsidRDefault="00D070D2" w:rsidP="00DC7620">
            <w:pPr>
              <w:adjustRightInd w:val="0"/>
              <w:spacing w:line="180" w:lineRule="atLeast"/>
              <w:rPr>
                <w:b/>
                <w:snapToGrid w:val="0"/>
                <w:sz w:val="22"/>
                <w:szCs w:val="22"/>
                <w:lang w:val="uk-UA"/>
              </w:rPr>
            </w:pPr>
            <w:r w:rsidRPr="002C0B78">
              <w:rPr>
                <w:b/>
                <w:snapToGrid w:val="0"/>
                <w:sz w:val="22"/>
                <w:szCs w:val="22"/>
                <w:lang w:val="uk-UA"/>
              </w:rPr>
              <w:t>Дата відкриття</w:t>
            </w:r>
          </w:p>
        </w:tc>
        <w:tc>
          <w:tcPr>
            <w:tcW w:w="5274" w:type="dxa"/>
            <w:vAlign w:val="center"/>
          </w:tcPr>
          <w:p w14:paraId="506E0E30" w14:textId="4372BB3E" w:rsidR="00D070D2" w:rsidRPr="002C0B78" w:rsidRDefault="00D070D2" w:rsidP="00DC7620">
            <w:pPr>
              <w:tabs>
                <w:tab w:val="left" w:pos="0"/>
                <w:tab w:val="left" w:pos="318"/>
              </w:tabs>
              <w:rPr>
                <w:b/>
                <w:sz w:val="22"/>
                <w:szCs w:val="22"/>
                <w:lang w:val="uk-UA"/>
              </w:rPr>
            </w:pPr>
            <w:r w:rsidRPr="002C0B78">
              <w:rPr>
                <w:b/>
                <w:sz w:val="22"/>
                <w:szCs w:val="22"/>
                <w:lang w:val="uk-UA"/>
              </w:rPr>
              <w:t>Номер рахунку</w:t>
            </w:r>
          </w:p>
        </w:tc>
      </w:tr>
    </w:tbl>
    <w:p w14:paraId="0C96B4B4" w14:textId="77777777" w:rsidR="00C741AF" w:rsidRPr="002C0B78" w:rsidRDefault="00C741AF" w:rsidP="00C741AF">
      <w:pPr>
        <w:spacing w:after="60"/>
        <w:ind w:left="1276"/>
        <w:jc w:val="center"/>
        <w:rPr>
          <w:sz w:val="22"/>
          <w:szCs w:val="22"/>
          <w:lang w:val="uk-UA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2C0B78" w:rsidRPr="002C0B78" w14:paraId="15A3C7B7" w14:textId="77777777" w:rsidTr="00DC7620">
        <w:tc>
          <w:tcPr>
            <w:tcW w:w="9464" w:type="dxa"/>
          </w:tcPr>
          <w:p w14:paraId="0C9F1CA2" w14:textId="77777777" w:rsidR="00C741AF" w:rsidRPr="002C0B78" w:rsidRDefault="00C741AF" w:rsidP="00DC7620">
            <w:pPr>
              <w:keepNext/>
              <w:numPr>
                <w:ilvl w:val="12"/>
                <w:numId w:val="0"/>
              </w:numPr>
              <w:adjustRightInd w:val="0"/>
              <w:outlineLvl w:val="5"/>
              <w:rPr>
                <w:b/>
                <w:sz w:val="22"/>
                <w:szCs w:val="22"/>
                <w:lang w:val="uk-UA"/>
              </w:rPr>
            </w:pPr>
            <w:r w:rsidRPr="002C0B78">
              <w:rPr>
                <w:b/>
                <w:sz w:val="22"/>
                <w:szCs w:val="22"/>
                <w:lang w:val="uk-UA"/>
              </w:rPr>
              <w:t>Банк</w:t>
            </w:r>
          </w:p>
          <w:p w14:paraId="4F1A3204" w14:textId="37CBD015" w:rsidR="00C741AF" w:rsidRPr="002C0B78" w:rsidRDefault="00C741AF" w:rsidP="00DC7620">
            <w:pPr>
              <w:ind w:right="33"/>
              <w:outlineLvl w:val="5"/>
              <w:rPr>
                <w:b/>
                <w:bCs/>
                <w:sz w:val="22"/>
                <w:szCs w:val="22"/>
                <w:lang w:val="uk-UA"/>
              </w:rPr>
            </w:pPr>
            <w:r w:rsidRPr="002C0B78">
              <w:rPr>
                <w:b/>
                <w:bCs/>
                <w:sz w:val="22"/>
                <w:szCs w:val="22"/>
                <w:lang w:val="uk-UA"/>
              </w:rPr>
              <w:t>АТ «К</w:t>
            </w:r>
            <w:r w:rsidR="00F11511" w:rsidRPr="002C0B78">
              <w:rPr>
                <w:b/>
                <w:bCs/>
                <w:sz w:val="22"/>
                <w:szCs w:val="22"/>
                <w:lang w:val="uk-UA"/>
              </w:rPr>
              <w:t>ОМІНБАНК</w:t>
            </w:r>
            <w:r w:rsidRPr="002C0B78">
              <w:rPr>
                <w:b/>
                <w:bCs/>
                <w:sz w:val="22"/>
                <w:szCs w:val="22"/>
                <w:lang w:val="uk-UA"/>
              </w:rPr>
              <w:t>»</w:t>
            </w:r>
          </w:p>
          <w:p w14:paraId="3AFDA203" w14:textId="77777777" w:rsidR="00C741AF" w:rsidRPr="002C0B78" w:rsidRDefault="00C741AF" w:rsidP="00DC7620">
            <w:pPr>
              <w:ind w:right="33"/>
              <w:rPr>
                <w:sz w:val="22"/>
                <w:szCs w:val="22"/>
                <w:lang w:val="uk-UA"/>
              </w:rPr>
            </w:pPr>
            <w:r w:rsidRPr="002C0B78">
              <w:rPr>
                <w:sz w:val="22"/>
                <w:szCs w:val="22"/>
                <w:lang w:val="uk-UA"/>
              </w:rPr>
              <w:t>Місцезнаходження:___________ __________________________________</w:t>
            </w:r>
          </w:p>
          <w:p w14:paraId="2F3D2FC6" w14:textId="77777777" w:rsidR="00C741AF" w:rsidRPr="002C0B78" w:rsidRDefault="00C741AF" w:rsidP="00DC7620">
            <w:pPr>
              <w:ind w:right="33"/>
              <w:rPr>
                <w:sz w:val="22"/>
                <w:szCs w:val="22"/>
                <w:lang w:val="uk-UA"/>
              </w:rPr>
            </w:pPr>
            <w:proofErr w:type="spellStart"/>
            <w:r w:rsidRPr="002C0B78">
              <w:rPr>
                <w:sz w:val="22"/>
                <w:szCs w:val="22"/>
                <w:lang w:val="uk-UA"/>
              </w:rPr>
              <w:t>кор</w:t>
            </w:r>
            <w:proofErr w:type="spellEnd"/>
            <w:r w:rsidRPr="002C0B78">
              <w:rPr>
                <w:sz w:val="22"/>
                <w:szCs w:val="22"/>
                <w:lang w:val="uk-UA"/>
              </w:rPr>
              <w:t>/р _____________в Національному банку України.</w:t>
            </w:r>
            <w:r w:rsidRPr="002C0B78" w:rsidDel="00AB436A">
              <w:rPr>
                <w:sz w:val="22"/>
                <w:szCs w:val="22"/>
                <w:lang w:val="uk-UA"/>
              </w:rPr>
              <w:t xml:space="preserve"> </w:t>
            </w:r>
          </w:p>
          <w:p w14:paraId="595E7ADF" w14:textId="77777777" w:rsidR="00C741AF" w:rsidRPr="002C0B78" w:rsidRDefault="00C741AF" w:rsidP="00DC7620">
            <w:pPr>
              <w:ind w:right="33"/>
              <w:rPr>
                <w:sz w:val="22"/>
                <w:szCs w:val="22"/>
                <w:lang w:val="uk-UA"/>
              </w:rPr>
            </w:pPr>
            <w:r w:rsidRPr="002C0B78">
              <w:rPr>
                <w:sz w:val="22"/>
                <w:szCs w:val="22"/>
                <w:lang w:val="uk-UA"/>
              </w:rPr>
              <w:t xml:space="preserve">Код Банку:_________________________ </w:t>
            </w:r>
          </w:p>
          <w:p w14:paraId="189CA2D8" w14:textId="77777777" w:rsidR="00C741AF" w:rsidRPr="002C0B78" w:rsidRDefault="00C741AF" w:rsidP="00DC7620">
            <w:pPr>
              <w:ind w:right="33"/>
              <w:rPr>
                <w:sz w:val="22"/>
                <w:szCs w:val="22"/>
                <w:lang w:val="uk-UA"/>
              </w:rPr>
            </w:pPr>
            <w:r w:rsidRPr="002C0B78">
              <w:rPr>
                <w:sz w:val="22"/>
                <w:szCs w:val="22"/>
                <w:lang w:val="uk-UA"/>
              </w:rPr>
              <w:t xml:space="preserve">Код за ЄДРПОУ:_____________________ </w:t>
            </w:r>
          </w:p>
          <w:p w14:paraId="4C1FE62D" w14:textId="77777777" w:rsidR="00C741AF" w:rsidRPr="002C0B78" w:rsidRDefault="00C741AF" w:rsidP="00DC7620">
            <w:pPr>
              <w:ind w:right="33"/>
              <w:rPr>
                <w:sz w:val="22"/>
                <w:szCs w:val="22"/>
                <w:lang w:val="uk-UA"/>
              </w:rPr>
            </w:pPr>
            <w:proofErr w:type="spellStart"/>
            <w:r w:rsidRPr="002C0B78">
              <w:rPr>
                <w:sz w:val="22"/>
                <w:szCs w:val="22"/>
                <w:lang w:val="uk-UA"/>
              </w:rPr>
              <w:t>Св</w:t>
            </w:r>
            <w:proofErr w:type="spellEnd"/>
            <w:r w:rsidRPr="002C0B78">
              <w:rPr>
                <w:sz w:val="22"/>
                <w:szCs w:val="22"/>
                <w:lang w:val="uk-UA"/>
              </w:rPr>
              <w:t xml:space="preserve">. платника ПДВ ___________________ </w:t>
            </w:r>
          </w:p>
          <w:p w14:paraId="7ECE1E8A" w14:textId="77777777" w:rsidR="00C741AF" w:rsidRPr="002C0B78" w:rsidRDefault="00C741AF" w:rsidP="00DC7620">
            <w:pPr>
              <w:ind w:right="33"/>
              <w:rPr>
                <w:sz w:val="22"/>
                <w:szCs w:val="22"/>
                <w:lang w:val="uk-UA"/>
              </w:rPr>
            </w:pPr>
            <w:proofErr w:type="spellStart"/>
            <w:r w:rsidRPr="002C0B78">
              <w:rPr>
                <w:sz w:val="22"/>
                <w:szCs w:val="22"/>
                <w:lang w:val="uk-UA"/>
              </w:rPr>
              <w:t>тел</w:t>
            </w:r>
            <w:proofErr w:type="spellEnd"/>
            <w:r w:rsidRPr="002C0B78">
              <w:rPr>
                <w:sz w:val="22"/>
                <w:szCs w:val="22"/>
                <w:lang w:val="uk-UA"/>
              </w:rPr>
              <w:t xml:space="preserve">./факс: _________________________ </w:t>
            </w:r>
          </w:p>
          <w:p w14:paraId="44769E4D" w14:textId="77777777" w:rsidR="00C741AF" w:rsidRPr="002C0B78" w:rsidRDefault="00C741AF" w:rsidP="00DC7620">
            <w:pPr>
              <w:ind w:right="33"/>
              <w:rPr>
                <w:sz w:val="22"/>
                <w:szCs w:val="22"/>
                <w:lang w:val="uk-UA"/>
              </w:rPr>
            </w:pPr>
          </w:p>
        </w:tc>
      </w:tr>
      <w:tr w:rsidR="00C741AF" w:rsidRPr="002C0B78" w14:paraId="19A7332E" w14:textId="77777777" w:rsidTr="00DC7620">
        <w:tc>
          <w:tcPr>
            <w:tcW w:w="9464" w:type="dxa"/>
          </w:tcPr>
          <w:p w14:paraId="473185DB" w14:textId="77777777" w:rsidR="00C741AF" w:rsidRPr="002C0B78" w:rsidRDefault="00C741AF" w:rsidP="00DC7620">
            <w:pPr>
              <w:rPr>
                <w:sz w:val="22"/>
                <w:szCs w:val="22"/>
                <w:lang w:val="uk-UA"/>
              </w:rPr>
            </w:pPr>
            <w:r w:rsidRPr="002C0B78">
              <w:rPr>
                <w:b/>
                <w:sz w:val="22"/>
                <w:szCs w:val="22"/>
                <w:lang w:val="uk-UA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0B78">
              <w:rPr>
                <w:b/>
                <w:sz w:val="22"/>
                <w:szCs w:val="22"/>
                <w:lang w:val="uk-UA"/>
              </w:rPr>
              <w:instrText xml:space="preserve"> FORMTEXT </w:instrText>
            </w:r>
            <w:r w:rsidRPr="002C0B78">
              <w:rPr>
                <w:b/>
                <w:sz w:val="22"/>
                <w:szCs w:val="22"/>
                <w:lang w:val="uk-UA"/>
              </w:rPr>
            </w:r>
            <w:r w:rsidRPr="002C0B78">
              <w:rPr>
                <w:b/>
                <w:sz w:val="22"/>
                <w:szCs w:val="22"/>
                <w:lang w:val="uk-UA"/>
              </w:rPr>
              <w:fldChar w:fldCharType="separate"/>
            </w:r>
            <w:r w:rsidRPr="002C0B78">
              <w:rPr>
                <w:b/>
                <w:sz w:val="22"/>
                <w:szCs w:val="22"/>
                <w:lang w:val="uk-UA"/>
              </w:rPr>
              <w:t>Посада керівника відділення</w:t>
            </w:r>
            <w:r w:rsidRPr="002C0B78">
              <w:rPr>
                <w:b/>
                <w:sz w:val="22"/>
                <w:szCs w:val="22"/>
                <w:lang w:val="uk-UA"/>
              </w:rPr>
              <w:fldChar w:fldCharType="end"/>
            </w:r>
            <w:r w:rsidRPr="002C0B78">
              <w:rPr>
                <w:sz w:val="22"/>
                <w:szCs w:val="22"/>
                <w:lang w:val="uk-UA"/>
              </w:rPr>
              <w:t xml:space="preserve"> </w:t>
            </w:r>
          </w:p>
          <w:p w14:paraId="51E8FC3F" w14:textId="5B768708" w:rsidR="00C741AF" w:rsidRPr="002C0B78" w:rsidRDefault="00C741AF" w:rsidP="00DC7620">
            <w:pPr>
              <w:tabs>
                <w:tab w:val="left" w:pos="9639"/>
              </w:tabs>
              <w:ind w:right="1"/>
              <w:rPr>
                <w:sz w:val="22"/>
                <w:szCs w:val="22"/>
                <w:lang w:val="uk-UA"/>
              </w:rPr>
            </w:pPr>
            <w:r w:rsidRPr="002C0B78">
              <w:rPr>
                <w:b/>
                <w:sz w:val="22"/>
                <w:szCs w:val="22"/>
                <w:lang w:val="uk-UA"/>
              </w:rPr>
              <w:t>АТ «К</w:t>
            </w:r>
            <w:r w:rsidR="00F11511" w:rsidRPr="002C0B78">
              <w:rPr>
                <w:b/>
                <w:sz w:val="22"/>
                <w:szCs w:val="22"/>
                <w:lang w:val="uk-UA"/>
              </w:rPr>
              <w:t>ОМІНБАНК</w:t>
            </w:r>
            <w:r w:rsidRPr="002C0B78">
              <w:rPr>
                <w:b/>
                <w:sz w:val="22"/>
                <w:szCs w:val="22"/>
                <w:lang w:val="uk-UA"/>
              </w:rPr>
              <w:t>»</w:t>
            </w:r>
            <w:r w:rsidRPr="002C0B78">
              <w:rPr>
                <w:sz w:val="22"/>
                <w:szCs w:val="22"/>
                <w:lang w:val="uk-UA"/>
              </w:rPr>
              <w:t xml:space="preserve">                                                ____________________ / </w:t>
            </w:r>
            <w:r w:rsidRPr="002C0B78">
              <w:rPr>
                <w:i/>
                <w:sz w:val="22"/>
                <w:szCs w:val="22"/>
                <w:lang w:val="uk-UA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0B78">
              <w:rPr>
                <w:i/>
                <w:sz w:val="22"/>
                <w:szCs w:val="22"/>
                <w:lang w:val="uk-UA"/>
              </w:rPr>
              <w:instrText xml:space="preserve"> FORMTEXT </w:instrText>
            </w:r>
            <w:r w:rsidRPr="002C0B78">
              <w:rPr>
                <w:i/>
                <w:sz w:val="22"/>
                <w:szCs w:val="22"/>
                <w:lang w:val="uk-UA"/>
              </w:rPr>
            </w:r>
            <w:r w:rsidRPr="002C0B78">
              <w:rPr>
                <w:i/>
                <w:sz w:val="22"/>
                <w:szCs w:val="22"/>
                <w:lang w:val="uk-UA"/>
              </w:rPr>
              <w:fldChar w:fldCharType="separate"/>
            </w:r>
            <w:r w:rsidRPr="002C0B78">
              <w:rPr>
                <w:i/>
                <w:sz w:val="22"/>
                <w:szCs w:val="22"/>
                <w:lang w:val="uk-UA"/>
              </w:rPr>
              <w:t>ПІБ керівника</w:t>
            </w:r>
            <w:r w:rsidRPr="002C0B78">
              <w:rPr>
                <w:i/>
                <w:sz w:val="22"/>
                <w:szCs w:val="22"/>
                <w:lang w:val="uk-UA"/>
              </w:rPr>
              <w:fldChar w:fldCharType="end"/>
            </w:r>
            <w:r w:rsidRPr="002C0B78">
              <w:rPr>
                <w:sz w:val="22"/>
                <w:szCs w:val="22"/>
                <w:lang w:val="uk-UA"/>
              </w:rPr>
              <w:t>/</w:t>
            </w:r>
          </w:p>
          <w:p w14:paraId="7221E6FC" w14:textId="77777777" w:rsidR="00C741AF" w:rsidRPr="002C0B78" w:rsidRDefault="00C741AF" w:rsidP="00DC7620">
            <w:pPr>
              <w:tabs>
                <w:tab w:val="left" w:pos="9639"/>
              </w:tabs>
              <w:ind w:right="1"/>
              <w:rPr>
                <w:sz w:val="22"/>
                <w:szCs w:val="22"/>
                <w:lang w:val="uk-UA"/>
              </w:rPr>
            </w:pPr>
            <w:r w:rsidRPr="002C0B78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</w:t>
            </w:r>
            <w:r w:rsidRPr="002C0B78">
              <w:rPr>
                <w:i/>
                <w:snapToGrid w:val="0"/>
                <w:sz w:val="22"/>
                <w:szCs w:val="22"/>
                <w:lang w:val="uk-UA"/>
              </w:rPr>
              <w:t>М.П.</w:t>
            </w:r>
          </w:p>
        </w:tc>
      </w:tr>
    </w:tbl>
    <w:p w14:paraId="3E633943" w14:textId="77777777" w:rsidR="00C741AF" w:rsidRPr="002C0B78" w:rsidRDefault="00C741AF" w:rsidP="00C741AF">
      <w:pPr>
        <w:ind w:left="4860"/>
        <w:jc w:val="right"/>
        <w:rPr>
          <w:sz w:val="22"/>
          <w:szCs w:val="22"/>
          <w:lang w:val="uk-UA"/>
        </w:rPr>
      </w:pPr>
    </w:p>
    <w:p w14:paraId="7F98991A" w14:textId="11BB972E" w:rsidR="00DC7620" w:rsidRPr="002C0B78" w:rsidRDefault="00DC7620">
      <w:pPr>
        <w:rPr>
          <w:sz w:val="22"/>
          <w:szCs w:val="22"/>
          <w:lang w:val="uk-UA"/>
        </w:rPr>
      </w:pPr>
    </w:p>
    <w:p w14:paraId="64A36D1E" w14:textId="6C9DF495" w:rsidR="00495FA2" w:rsidRPr="002C0B78" w:rsidRDefault="00495FA2">
      <w:pPr>
        <w:rPr>
          <w:sz w:val="22"/>
          <w:szCs w:val="22"/>
          <w:lang w:val="uk-UA"/>
        </w:rPr>
      </w:pPr>
    </w:p>
    <w:p w14:paraId="02BCEC6C" w14:textId="24C69B1E" w:rsidR="00495FA2" w:rsidRPr="002C0B78" w:rsidRDefault="00495FA2">
      <w:pPr>
        <w:rPr>
          <w:sz w:val="22"/>
          <w:szCs w:val="22"/>
          <w:lang w:val="uk-UA"/>
        </w:rPr>
      </w:pPr>
    </w:p>
    <w:p w14:paraId="5FE32BBE" w14:textId="29120918" w:rsidR="00A5042A" w:rsidRPr="002C0B78" w:rsidRDefault="00A5042A">
      <w:pPr>
        <w:spacing w:after="160" w:line="259" w:lineRule="auto"/>
        <w:rPr>
          <w:lang w:val="uk-UA"/>
        </w:rPr>
      </w:pPr>
      <w:r w:rsidRPr="002C0B78">
        <w:rPr>
          <w:lang w:val="uk-UA"/>
        </w:rPr>
        <w:br w:type="page"/>
      </w:r>
    </w:p>
    <w:p w14:paraId="3DA22F99" w14:textId="798127C8" w:rsidR="00A5042A" w:rsidRPr="002C0B78" w:rsidRDefault="000B1C21" w:rsidP="00DA3242">
      <w:pPr>
        <w:jc w:val="right"/>
        <w:rPr>
          <w:sz w:val="22"/>
          <w:szCs w:val="22"/>
          <w:lang w:val="uk-UA"/>
        </w:rPr>
      </w:pPr>
      <w:r w:rsidRPr="002C0B78">
        <w:rPr>
          <w:sz w:val="22"/>
          <w:szCs w:val="22"/>
          <w:lang w:val="uk-UA"/>
        </w:rPr>
        <w:lastRenderedPageBreak/>
        <w:t>Додаток</w:t>
      </w:r>
    </w:p>
    <w:p w14:paraId="3B0F34F3" w14:textId="77777777" w:rsidR="00D070D2" w:rsidRPr="002C0B78" w:rsidRDefault="000B1C21" w:rsidP="000B1C21">
      <w:pPr>
        <w:jc w:val="right"/>
        <w:rPr>
          <w:sz w:val="22"/>
          <w:szCs w:val="22"/>
          <w:lang w:val="uk-UA"/>
        </w:rPr>
      </w:pPr>
      <w:r w:rsidRPr="002C0B78">
        <w:rPr>
          <w:sz w:val="22"/>
          <w:szCs w:val="22"/>
          <w:lang w:val="uk-UA"/>
        </w:rPr>
        <w:t xml:space="preserve">до Заяви на приєднання №7 </w:t>
      </w:r>
    </w:p>
    <w:p w14:paraId="2FB38076" w14:textId="77777777" w:rsidR="00D070D2" w:rsidRPr="002C0B78" w:rsidRDefault="000B1C21" w:rsidP="000B1C21">
      <w:pPr>
        <w:jc w:val="right"/>
        <w:rPr>
          <w:sz w:val="22"/>
          <w:szCs w:val="22"/>
          <w:lang w:val="uk-UA"/>
        </w:rPr>
      </w:pPr>
      <w:r w:rsidRPr="002C0B78">
        <w:rPr>
          <w:sz w:val="22"/>
          <w:szCs w:val="22"/>
          <w:lang w:val="uk-UA"/>
        </w:rPr>
        <w:t xml:space="preserve">до Правил надання платіжних та інших послуг </w:t>
      </w:r>
    </w:p>
    <w:p w14:paraId="6AE00EA7" w14:textId="1453F71A" w:rsidR="000B1C21" w:rsidRPr="002C0B78" w:rsidRDefault="000B1C21" w:rsidP="000B1C21">
      <w:pPr>
        <w:jc w:val="right"/>
        <w:rPr>
          <w:sz w:val="22"/>
          <w:szCs w:val="22"/>
          <w:lang w:val="uk-UA"/>
        </w:rPr>
      </w:pPr>
      <w:r w:rsidRPr="002C0B78">
        <w:rPr>
          <w:sz w:val="22"/>
          <w:szCs w:val="22"/>
          <w:lang w:val="uk-UA"/>
        </w:rPr>
        <w:t>корпоративним клієнтам в АТ «КОМІНБАНК»</w:t>
      </w:r>
    </w:p>
    <w:p w14:paraId="743B57D1" w14:textId="77777777" w:rsidR="00D070D2" w:rsidRPr="002C0B78" w:rsidRDefault="00D070D2" w:rsidP="00DA3242">
      <w:pPr>
        <w:jc w:val="right"/>
        <w:rPr>
          <w:sz w:val="22"/>
          <w:szCs w:val="22"/>
          <w:lang w:val="uk-UA"/>
        </w:rPr>
      </w:pPr>
    </w:p>
    <w:p w14:paraId="4BFCED41" w14:textId="6248A953" w:rsidR="00A5042A" w:rsidRPr="002C0B78" w:rsidRDefault="00D070D2" w:rsidP="00A5042A">
      <w:pPr>
        <w:pStyle w:val="ac"/>
        <w:jc w:val="center"/>
        <w:rPr>
          <w:b/>
          <w:bCs/>
          <w:sz w:val="22"/>
          <w:szCs w:val="22"/>
          <w:lang w:val="uk-UA"/>
        </w:rPr>
      </w:pPr>
      <w:r w:rsidRPr="002C0B78">
        <w:rPr>
          <w:b/>
          <w:bCs/>
          <w:sz w:val="22"/>
          <w:szCs w:val="22"/>
          <w:lang w:val="uk-UA"/>
        </w:rPr>
        <w:t>ПЕРЕЛІК ДЕРЖАТЕЛІВ</w:t>
      </w:r>
    </w:p>
    <w:tbl>
      <w:tblPr>
        <w:tblW w:w="960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3158"/>
        <w:gridCol w:w="6738"/>
      </w:tblGrid>
      <w:tr w:rsidR="002C0B78" w:rsidRPr="002C0B78" w14:paraId="06DB8654" w14:textId="77777777" w:rsidTr="00DC7620">
        <w:tc>
          <w:tcPr>
            <w:tcW w:w="9604" w:type="dxa"/>
            <w:gridSpan w:val="2"/>
            <w:tcBorders>
              <w:bottom w:val="single" w:sz="4" w:space="0" w:color="000000"/>
            </w:tcBorders>
            <w:shd w:val="clear" w:color="auto" w:fill="D2F9FA"/>
          </w:tcPr>
          <w:p w14:paraId="4126C189" w14:textId="77777777" w:rsidR="00A5042A" w:rsidRPr="002C0B78" w:rsidRDefault="00A5042A" w:rsidP="00DC7620">
            <w:pPr>
              <w:shd w:val="clear" w:color="auto" w:fill="D2F9FA"/>
              <w:jc w:val="center"/>
              <w:rPr>
                <w:sz w:val="22"/>
                <w:szCs w:val="22"/>
                <w:lang w:val="uk-UA"/>
              </w:rPr>
            </w:pPr>
            <w:r w:rsidRPr="002C0B78">
              <w:rPr>
                <w:b/>
                <w:bCs/>
                <w:sz w:val="22"/>
                <w:szCs w:val="22"/>
                <w:lang w:val="uk-UA"/>
              </w:rPr>
              <w:t>Персональні дані Клієнта/уповноваженої особи/довіреної/</w:t>
            </w:r>
            <w:proofErr w:type="spellStart"/>
            <w:r w:rsidRPr="002C0B78">
              <w:rPr>
                <w:b/>
                <w:bCs/>
                <w:sz w:val="22"/>
                <w:szCs w:val="22"/>
                <w:lang w:val="uk-UA"/>
              </w:rPr>
              <w:t>их</w:t>
            </w:r>
            <w:proofErr w:type="spellEnd"/>
            <w:r w:rsidRPr="002C0B78">
              <w:rPr>
                <w:b/>
                <w:bCs/>
                <w:sz w:val="22"/>
                <w:szCs w:val="22"/>
                <w:lang w:val="uk-UA"/>
              </w:rPr>
              <w:t xml:space="preserve"> особи/осіб Клієнта</w:t>
            </w:r>
          </w:p>
        </w:tc>
      </w:tr>
      <w:tr w:rsidR="002C0B78" w:rsidRPr="002C0B78" w14:paraId="71A8D987" w14:textId="77777777" w:rsidTr="00DC7620">
        <w:trPr>
          <w:trHeight w:val="498"/>
        </w:trPr>
        <w:tc>
          <w:tcPr>
            <w:tcW w:w="9604" w:type="dxa"/>
            <w:gridSpan w:val="2"/>
            <w:shd w:val="clear" w:color="auto" w:fill="FFFFFF"/>
          </w:tcPr>
          <w:p w14:paraId="2EBD0B06" w14:textId="77777777" w:rsidR="00A5042A" w:rsidRPr="002C0B78" w:rsidRDefault="00A5042A" w:rsidP="00DC7620">
            <w:pPr>
              <w:rPr>
                <w:sz w:val="22"/>
                <w:szCs w:val="22"/>
                <w:lang w:val="uk-UA"/>
              </w:rPr>
            </w:pPr>
            <w:r w:rsidRPr="002C0B78">
              <w:rPr>
                <w:sz w:val="22"/>
                <w:szCs w:val="22"/>
                <w:lang w:val="uk-UA"/>
              </w:rPr>
              <w:t>Прізвище, ім’я та по-батькові:</w:t>
            </w:r>
          </w:p>
          <w:p w14:paraId="255CBC19" w14:textId="77777777" w:rsidR="00A5042A" w:rsidRPr="002C0B78" w:rsidRDefault="00A5042A" w:rsidP="00DC7620">
            <w:pPr>
              <w:rPr>
                <w:sz w:val="22"/>
                <w:szCs w:val="22"/>
                <w:lang w:val="uk-UA"/>
              </w:rPr>
            </w:pPr>
            <w:r w:rsidRPr="002C0B78">
              <w:rPr>
                <w:sz w:val="22"/>
                <w:szCs w:val="22"/>
                <w:highlight w:val="lightGray"/>
                <w:lang w:val="en-US"/>
              </w:rPr>
              <w:t>________</w:t>
            </w:r>
            <w:r w:rsidRPr="002C0B78">
              <w:rPr>
                <w:sz w:val="22"/>
                <w:szCs w:val="22"/>
                <w:highlight w:val="lightGray"/>
                <w:lang w:val="uk-UA"/>
              </w:rPr>
              <w:t>_________________________________________________________________________</w:t>
            </w:r>
            <w:r w:rsidRPr="002C0B78">
              <w:rPr>
                <w:sz w:val="22"/>
                <w:szCs w:val="22"/>
                <w:highlight w:val="lightGray"/>
                <w:lang w:val="en-US"/>
              </w:rPr>
              <w:t>_______</w:t>
            </w:r>
          </w:p>
        </w:tc>
      </w:tr>
      <w:tr w:rsidR="002C0B78" w:rsidRPr="002C0B78" w14:paraId="4A8C3534" w14:textId="77777777" w:rsidTr="00DC7620">
        <w:tc>
          <w:tcPr>
            <w:tcW w:w="9604" w:type="dxa"/>
            <w:gridSpan w:val="2"/>
            <w:shd w:val="clear" w:color="auto" w:fill="FFFFFF"/>
          </w:tcPr>
          <w:p w14:paraId="75AE1710" w14:textId="77777777" w:rsidR="00A5042A" w:rsidRPr="002C0B78" w:rsidRDefault="00A5042A" w:rsidP="00DC7620">
            <w:pPr>
              <w:rPr>
                <w:sz w:val="22"/>
                <w:szCs w:val="22"/>
                <w:lang w:val="uk-UA"/>
              </w:rPr>
            </w:pPr>
            <w:r w:rsidRPr="002C0B78">
              <w:rPr>
                <w:sz w:val="22"/>
                <w:szCs w:val="22"/>
                <w:lang w:val="uk-UA"/>
              </w:rPr>
              <w:t>Ім’я та Прізвище латинськими літерами (як вказано у закордонному паспорті)</w:t>
            </w:r>
          </w:p>
          <w:p w14:paraId="32B7A6F1" w14:textId="77777777" w:rsidR="00A5042A" w:rsidRPr="002C0B78" w:rsidRDefault="00A5042A" w:rsidP="00DC7620">
            <w:pPr>
              <w:rPr>
                <w:sz w:val="22"/>
                <w:szCs w:val="22"/>
                <w:highlight w:val="lightGray"/>
              </w:rPr>
            </w:pPr>
            <w:r w:rsidRPr="002C0B78">
              <w:rPr>
                <w:sz w:val="22"/>
                <w:szCs w:val="22"/>
                <w:highlight w:val="lightGray"/>
              </w:rPr>
              <w:t>_______</w:t>
            </w:r>
            <w:r w:rsidRPr="002C0B78">
              <w:rPr>
                <w:sz w:val="22"/>
                <w:szCs w:val="22"/>
                <w:highlight w:val="lightGray"/>
                <w:lang w:val="uk-UA"/>
              </w:rPr>
              <w:t>_________________________________________________________________________</w:t>
            </w:r>
            <w:r w:rsidRPr="002C0B78">
              <w:rPr>
                <w:sz w:val="22"/>
                <w:szCs w:val="22"/>
                <w:highlight w:val="lightGray"/>
              </w:rPr>
              <w:t>________</w:t>
            </w:r>
          </w:p>
        </w:tc>
      </w:tr>
      <w:tr w:rsidR="002C0B78" w:rsidRPr="002C0B78" w14:paraId="1B648402" w14:textId="77777777" w:rsidTr="00DC7620">
        <w:trPr>
          <w:trHeight w:val="337"/>
        </w:trPr>
        <w:tc>
          <w:tcPr>
            <w:tcW w:w="9604" w:type="dxa"/>
            <w:gridSpan w:val="2"/>
            <w:shd w:val="clear" w:color="auto" w:fill="FFFFFF"/>
          </w:tcPr>
          <w:p w14:paraId="7FE1FAEE" w14:textId="77777777" w:rsidR="00A5042A" w:rsidRPr="002C0B78" w:rsidRDefault="00A5042A" w:rsidP="00DC7620">
            <w:pPr>
              <w:rPr>
                <w:sz w:val="22"/>
                <w:szCs w:val="22"/>
                <w:lang w:val="uk-UA"/>
              </w:rPr>
            </w:pPr>
            <w:r w:rsidRPr="002C0B78">
              <w:rPr>
                <w:sz w:val="22"/>
                <w:szCs w:val="22"/>
                <w:lang w:val="uk-UA"/>
              </w:rPr>
              <w:t xml:space="preserve">Посада </w:t>
            </w:r>
            <w:r w:rsidRPr="002C0B78">
              <w:rPr>
                <w:sz w:val="22"/>
                <w:szCs w:val="22"/>
                <w:highlight w:val="lightGray"/>
              </w:rPr>
              <w:t>_______</w:t>
            </w:r>
            <w:r w:rsidRPr="002C0B78">
              <w:rPr>
                <w:sz w:val="22"/>
                <w:szCs w:val="22"/>
                <w:highlight w:val="lightGray"/>
                <w:lang w:val="uk-UA"/>
              </w:rPr>
              <w:t>_________________________________________________________________________</w:t>
            </w:r>
            <w:r w:rsidRPr="002C0B78">
              <w:rPr>
                <w:sz w:val="22"/>
                <w:szCs w:val="22"/>
                <w:highlight w:val="lightGray"/>
              </w:rPr>
              <w:t>________</w:t>
            </w:r>
          </w:p>
        </w:tc>
      </w:tr>
      <w:tr w:rsidR="002C0B78" w:rsidRPr="002C0B78" w14:paraId="4A2398AF" w14:textId="77777777" w:rsidTr="00DC7620">
        <w:tc>
          <w:tcPr>
            <w:tcW w:w="9604" w:type="dxa"/>
            <w:gridSpan w:val="2"/>
            <w:shd w:val="clear" w:color="auto" w:fill="FFFFFF"/>
          </w:tcPr>
          <w:p w14:paraId="7A290AD4" w14:textId="77777777" w:rsidR="00A5042A" w:rsidRPr="002C0B78" w:rsidRDefault="00A5042A" w:rsidP="00DC7620">
            <w:pPr>
              <w:rPr>
                <w:sz w:val="22"/>
                <w:szCs w:val="22"/>
                <w:lang w:val="uk-UA"/>
              </w:rPr>
            </w:pPr>
            <w:r w:rsidRPr="002C0B78">
              <w:rPr>
                <w:sz w:val="22"/>
                <w:szCs w:val="22"/>
                <w:lang w:val="uk-UA"/>
              </w:rPr>
              <w:t>Дані паспорта:</w:t>
            </w:r>
          </w:p>
          <w:p w14:paraId="13915982" w14:textId="77777777" w:rsidR="00A5042A" w:rsidRPr="002C0B78" w:rsidRDefault="00A5042A" w:rsidP="00DC7620">
            <w:pPr>
              <w:rPr>
                <w:sz w:val="22"/>
                <w:szCs w:val="22"/>
                <w:lang w:val="uk-UA"/>
              </w:rPr>
            </w:pPr>
            <w:r w:rsidRPr="002C0B78">
              <w:rPr>
                <w:sz w:val="22"/>
                <w:szCs w:val="22"/>
                <w:highlight w:val="lightGray"/>
                <w:lang w:val="uk-UA"/>
              </w:rPr>
              <w:t>Серія</w:t>
            </w:r>
            <w:r w:rsidRPr="002C0B78">
              <w:rPr>
                <w:sz w:val="22"/>
                <w:szCs w:val="22"/>
                <w:highlight w:val="lightGray"/>
              </w:rPr>
              <w:t>_____</w:t>
            </w:r>
            <w:r w:rsidRPr="002C0B78">
              <w:rPr>
                <w:sz w:val="22"/>
                <w:szCs w:val="22"/>
                <w:highlight w:val="lightGray"/>
                <w:lang w:val="uk-UA"/>
              </w:rPr>
              <w:t>_ Номер__________ Ким виданий ________________________________________ Дата видачі</w:t>
            </w:r>
            <w:r w:rsidRPr="002C0B78">
              <w:rPr>
                <w:sz w:val="22"/>
                <w:szCs w:val="22"/>
                <w:highlight w:val="lightGray"/>
              </w:rPr>
              <w:t>_____</w:t>
            </w:r>
          </w:p>
        </w:tc>
      </w:tr>
      <w:tr w:rsidR="002C0B78" w:rsidRPr="002C0B78" w14:paraId="209726E5" w14:textId="77777777" w:rsidTr="00DC7620">
        <w:tc>
          <w:tcPr>
            <w:tcW w:w="9604" w:type="dxa"/>
            <w:gridSpan w:val="2"/>
            <w:shd w:val="clear" w:color="auto" w:fill="FFFFFF"/>
          </w:tcPr>
          <w:p w14:paraId="52A53DDA" w14:textId="77777777" w:rsidR="00A5042A" w:rsidRPr="002C0B78" w:rsidRDefault="00A5042A" w:rsidP="00DC7620">
            <w:pPr>
              <w:rPr>
                <w:sz w:val="22"/>
                <w:szCs w:val="22"/>
                <w:lang w:val="uk-UA"/>
              </w:rPr>
            </w:pPr>
            <w:r w:rsidRPr="002C0B78">
              <w:rPr>
                <w:sz w:val="22"/>
                <w:szCs w:val="22"/>
                <w:lang w:val="uk-UA"/>
              </w:rPr>
              <w:t>Адреса місця проживання (реєстрації):</w:t>
            </w:r>
          </w:p>
          <w:p w14:paraId="2842AA97" w14:textId="77777777" w:rsidR="00A5042A" w:rsidRPr="002C0B78" w:rsidRDefault="00A5042A" w:rsidP="00DC7620">
            <w:pPr>
              <w:rPr>
                <w:sz w:val="22"/>
                <w:szCs w:val="22"/>
                <w:lang w:val="uk-UA"/>
              </w:rPr>
            </w:pPr>
            <w:r w:rsidRPr="002C0B78">
              <w:rPr>
                <w:sz w:val="22"/>
                <w:szCs w:val="22"/>
                <w:shd w:val="clear" w:color="auto" w:fill="D9D9D9" w:themeFill="background1" w:themeFillShade="D9"/>
                <w:lang w:val="uk-UA"/>
              </w:rPr>
              <w:t>________________________________________________________________________________________</w:t>
            </w:r>
          </w:p>
        </w:tc>
      </w:tr>
      <w:tr w:rsidR="002C0B78" w:rsidRPr="002C0B78" w14:paraId="3F835012" w14:textId="77777777" w:rsidTr="00DC7620">
        <w:tc>
          <w:tcPr>
            <w:tcW w:w="9604" w:type="dxa"/>
            <w:gridSpan w:val="2"/>
            <w:shd w:val="clear" w:color="auto" w:fill="FFFFFF"/>
          </w:tcPr>
          <w:p w14:paraId="61BBCFF8" w14:textId="77777777" w:rsidR="00A5042A" w:rsidRPr="002C0B78" w:rsidRDefault="00A5042A" w:rsidP="00DC7620">
            <w:pPr>
              <w:rPr>
                <w:sz w:val="22"/>
                <w:szCs w:val="22"/>
                <w:lang w:val="uk-UA"/>
              </w:rPr>
            </w:pPr>
            <w:r w:rsidRPr="002C0B78">
              <w:rPr>
                <w:sz w:val="22"/>
                <w:szCs w:val="22"/>
                <w:lang w:val="uk-UA"/>
              </w:rPr>
              <w:t>Адреса фактичного проживання (заповнюється якщо відмінна від адреси місця проживання (реєстрації):</w:t>
            </w:r>
          </w:p>
          <w:p w14:paraId="7D264072" w14:textId="77777777" w:rsidR="00A5042A" w:rsidRPr="002C0B78" w:rsidRDefault="00A5042A" w:rsidP="00DC7620">
            <w:pPr>
              <w:rPr>
                <w:sz w:val="22"/>
                <w:szCs w:val="22"/>
                <w:lang w:val="uk-UA"/>
              </w:rPr>
            </w:pPr>
            <w:r w:rsidRPr="002C0B78">
              <w:rPr>
                <w:sz w:val="22"/>
                <w:szCs w:val="22"/>
                <w:shd w:val="clear" w:color="auto" w:fill="D9D9D9" w:themeFill="background1" w:themeFillShade="D9"/>
                <w:lang w:val="uk-UA"/>
              </w:rPr>
              <w:t>________________________________________________________________________________________</w:t>
            </w:r>
          </w:p>
        </w:tc>
      </w:tr>
      <w:tr w:rsidR="002C0B78" w:rsidRPr="002C0B78" w14:paraId="22129293" w14:textId="77777777" w:rsidTr="00DC7620">
        <w:tc>
          <w:tcPr>
            <w:tcW w:w="3296" w:type="dxa"/>
            <w:shd w:val="clear" w:color="auto" w:fill="FFFFFF"/>
            <w:vAlign w:val="center"/>
          </w:tcPr>
          <w:p w14:paraId="2BA3A9B8" w14:textId="77777777" w:rsidR="00A5042A" w:rsidRPr="002C0B78" w:rsidRDefault="00A5042A" w:rsidP="00DC7620">
            <w:pPr>
              <w:rPr>
                <w:sz w:val="22"/>
                <w:szCs w:val="22"/>
                <w:lang w:val="uk-UA"/>
              </w:rPr>
            </w:pPr>
            <w:r w:rsidRPr="002C0B78">
              <w:rPr>
                <w:sz w:val="22"/>
                <w:szCs w:val="22"/>
                <w:lang w:val="uk-UA"/>
              </w:rPr>
              <w:t>Дата народження:</w:t>
            </w:r>
          </w:p>
        </w:tc>
        <w:tc>
          <w:tcPr>
            <w:tcW w:w="6308" w:type="dxa"/>
            <w:shd w:val="clear" w:color="auto" w:fill="FFFFFF"/>
            <w:vAlign w:val="center"/>
          </w:tcPr>
          <w:p w14:paraId="40B2AFE4" w14:textId="77777777" w:rsidR="00A5042A" w:rsidRPr="002C0B78" w:rsidRDefault="00A5042A" w:rsidP="00DC7620">
            <w:pPr>
              <w:rPr>
                <w:b/>
                <w:sz w:val="22"/>
                <w:szCs w:val="22"/>
                <w:lang w:val="uk-UA"/>
              </w:rPr>
            </w:pPr>
            <w:r w:rsidRPr="002C0B78">
              <w:rPr>
                <w:b/>
                <w:sz w:val="22"/>
                <w:szCs w:val="22"/>
                <w:highlight w:val="lightGray"/>
                <w:lang w:val="uk-UA"/>
              </w:rPr>
              <w:t>___________________</w:t>
            </w:r>
          </w:p>
        </w:tc>
      </w:tr>
      <w:tr w:rsidR="002C0B78" w:rsidRPr="002C0B78" w14:paraId="2CB37C27" w14:textId="77777777" w:rsidTr="00DC7620">
        <w:tc>
          <w:tcPr>
            <w:tcW w:w="3296" w:type="dxa"/>
            <w:shd w:val="clear" w:color="auto" w:fill="FFFFFF"/>
            <w:vAlign w:val="center"/>
          </w:tcPr>
          <w:p w14:paraId="3D8DD596" w14:textId="77777777" w:rsidR="00A5042A" w:rsidRPr="002C0B78" w:rsidRDefault="00A5042A" w:rsidP="00DC7620">
            <w:pPr>
              <w:rPr>
                <w:sz w:val="22"/>
                <w:szCs w:val="22"/>
                <w:highlight w:val="lightGray"/>
              </w:rPr>
            </w:pPr>
            <w:r w:rsidRPr="002C0B78">
              <w:rPr>
                <w:sz w:val="22"/>
                <w:szCs w:val="22"/>
                <w:lang w:val="uk-UA"/>
              </w:rPr>
              <w:t xml:space="preserve">Адреса електронної пошти </w:t>
            </w:r>
            <w:r w:rsidRPr="002C0B78">
              <w:rPr>
                <w:sz w:val="22"/>
                <w:szCs w:val="22"/>
              </w:rPr>
              <w:t>(E</w:t>
            </w:r>
            <w:r w:rsidRPr="002C0B78"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2C0B78">
              <w:rPr>
                <w:sz w:val="22"/>
                <w:szCs w:val="22"/>
              </w:rPr>
              <w:t>mail</w:t>
            </w:r>
            <w:proofErr w:type="spellEnd"/>
            <w:r w:rsidRPr="002C0B78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6308" w:type="dxa"/>
            <w:shd w:val="clear" w:color="auto" w:fill="FFFFFF"/>
            <w:vAlign w:val="center"/>
          </w:tcPr>
          <w:p w14:paraId="0547C093" w14:textId="77777777" w:rsidR="00A5042A" w:rsidRPr="002C0B78" w:rsidRDefault="00A5042A" w:rsidP="00DC7620">
            <w:pPr>
              <w:rPr>
                <w:b/>
                <w:sz w:val="22"/>
                <w:szCs w:val="22"/>
                <w:highlight w:val="lightGray"/>
                <w:lang w:val="uk-UA"/>
              </w:rPr>
            </w:pPr>
            <w:r w:rsidRPr="002C0B78">
              <w:rPr>
                <w:b/>
                <w:sz w:val="22"/>
                <w:szCs w:val="22"/>
                <w:lang w:val="uk-UA"/>
              </w:rPr>
              <w:t>_____________________________</w:t>
            </w:r>
          </w:p>
        </w:tc>
      </w:tr>
      <w:tr w:rsidR="002C0B78" w:rsidRPr="002C0B78" w14:paraId="7932BD97" w14:textId="77777777" w:rsidTr="00DC7620">
        <w:tc>
          <w:tcPr>
            <w:tcW w:w="3296" w:type="dxa"/>
            <w:shd w:val="clear" w:color="auto" w:fill="FFFFFF"/>
            <w:vAlign w:val="center"/>
          </w:tcPr>
          <w:p w14:paraId="7CAEB935" w14:textId="77777777" w:rsidR="00A5042A" w:rsidRPr="002C0B78" w:rsidRDefault="00A5042A" w:rsidP="00DC7620">
            <w:pPr>
              <w:rPr>
                <w:sz w:val="22"/>
                <w:szCs w:val="22"/>
                <w:lang w:val="uk-UA"/>
              </w:rPr>
            </w:pPr>
            <w:r w:rsidRPr="002C0B78">
              <w:rPr>
                <w:sz w:val="22"/>
                <w:szCs w:val="22"/>
                <w:lang w:val="uk-UA"/>
              </w:rPr>
              <w:t>Номер фінансового телефону (мобільний)</w:t>
            </w:r>
          </w:p>
        </w:tc>
        <w:tc>
          <w:tcPr>
            <w:tcW w:w="6308" w:type="dxa"/>
            <w:shd w:val="clear" w:color="auto" w:fill="FFFFFF"/>
            <w:vAlign w:val="center"/>
          </w:tcPr>
          <w:p w14:paraId="56042CAD" w14:textId="77777777" w:rsidR="00A5042A" w:rsidRPr="002C0B78" w:rsidRDefault="00A5042A" w:rsidP="00DC7620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2C0B78">
              <w:rPr>
                <w:b/>
                <w:sz w:val="22"/>
                <w:szCs w:val="22"/>
                <w:lang w:val="uk-UA"/>
              </w:rPr>
              <w:t xml:space="preserve">________________________________ </w:t>
            </w:r>
            <w:r w:rsidRPr="002C0B78">
              <w:rPr>
                <w:bCs/>
                <w:i/>
                <w:iCs/>
                <w:sz w:val="22"/>
                <w:szCs w:val="22"/>
                <w:lang w:val="uk-UA"/>
              </w:rPr>
              <w:t>(вказується номер мобільного телефону Клієнта/довіреної особи Клієнта, на ім’я якої випускається корпоративна (бізнесова) картка)</w:t>
            </w:r>
          </w:p>
        </w:tc>
      </w:tr>
    </w:tbl>
    <w:p w14:paraId="2AA03468" w14:textId="77777777" w:rsidR="00A5042A" w:rsidRPr="002C0B78" w:rsidRDefault="00A5042A" w:rsidP="00A5042A">
      <w:pPr>
        <w:pStyle w:val="ac"/>
        <w:tabs>
          <w:tab w:val="clear" w:pos="4153"/>
          <w:tab w:val="clear" w:pos="8306"/>
          <w:tab w:val="center" w:pos="-90"/>
          <w:tab w:val="right" w:pos="8460"/>
        </w:tabs>
        <w:spacing w:before="120"/>
        <w:ind w:left="1985"/>
        <w:jc w:val="both"/>
        <w:rPr>
          <w:b/>
          <w:sz w:val="22"/>
          <w:szCs w:val="22"/>
          <w:lang w:val="uk-UA"/>
        </w:rPr>
      </w:pPr>
      <w:r w:rsidRPr="002C0B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6EDAF13" wp14:editId="27624CB6">
                <wp:simplePos x="0" y="0"/>
                <wp:positionH relativeFrom="column">
                  <wp:posOffset>-24765</wp:posOffset>
                </wp:positionH>
                <wp:positionV relativeFrom="paragraph">
                  <wp:posOffset>221615</wp:posOffset>
                </wp:positionV>
                <wp:extent cx="1209675" cy="4286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99DBD" w14:textId="77777777" w:rsidR="00DC7620" w:rsidRPr="00AA48D2" w:rsidRDefault="00DC7620" w:rsidP="00A5042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48D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>Слово-пароль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DAF13" id="Прямоугольник 1" o:spid="_x0000_s1026" style="position:absolute;left:0;text-align:left;margin-left:-1.95pt;margin-top:17.45pt;width:95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iBSAIAAFgEAAAOAAAAZHJzL2Uyb0RvYy54bWysVM2O0zAQviPxDpbvNG3VdrdR09WqSxHS&#10;AistPIDrOImFY5ux26SckLgi8Qg8BBfEzz5D+kZMnLaUH3FA5GB5POPPM983k9lFXSqyEeCk0Qkd&#10;9PqUCM1NKnWe0BfPlw/OKXGe6ZQpo0VCt8LRi/n9e7PKxmJoCqNSAQRBtIsrm9DCextHkeOFKJnr&#10;GSs0OjMDJfNoQh6lwCpEL1U07PcnUWUgtWC4cA5PrzonnQf8LBPcP8syJzxRCcXcfFghrKt2jeYz&#10;FufAbCH5Pg32D1mUTGp89Ah1xTwja5C/QZWSg3Em8z1uyshkmeQi1IDVDPq/VHNbMCtCLUiOs0ea&#10;3P+D5U83N0BkitpRolmJEjUfdm9275uvzd3ubfOxuWu+7N4135pPzWcyaPmqrIvx2q29gbZiZ68N&#10;f+mINouC6VxcApiqECzFLEN89NOF1nB4layqJybF59jam0BdnUHZAiIppA4KbY8KidoTjoeDYX86&#10;ORtTwtE3Gp5PhuM2pYjFh9sWnH8kTEnaTUIBOyCgs821813oISRkb5RMl1KpYEC+WiggG4bdsgzf&#10;Ht2dhilNqoROx/j23yH64fsTRCk9tr2SZULPj0Esbml7qNPQlJ5J1e2xOqWxyAN1nQS+XtV7NVYm&#10;3SKjYLr2xnHETWHgNSUVtnZC3as1A0GJeqxRlelgNGpnIRij8dkQDTj1rE49THOESqinpNsufDc/&#10;awsyL/ClQaBBm0tUMpOB5DbVLqt93ti+Qab9qLXzcWqHqB8/hPl3AAAA//8DAFBLAwQUAAYACAAA&#10;ACEAhTGlfd4AAAAJAQAADwAAAGRycy9kb3ducmV2LnhtbEyPQU+DQBCF7yb+h82YeGsXoSEtsjRG&#10;UxOPLb14G9gRaNldwi4t+uudnvQ0M3kvb76Xb2fTiwuNvnNWwdMyAkG2drqzjYJjuVusQfiAVmPv&#10;LCn4Jg/b4v4ux0y7q93T5RAawSHWZ6igDWHIpPR1Swb90g1kWftyo8HA59hIPeKVw00v4yhKpcHO&#10;8ocWB3ptqT4fJqOg6uIj/uzL98hsdkn4mMvT9Pmm1OPD/PIMItAc/sxww2d0KJipcpPVXvQKFsmG&#10;nQqSFc+bvk5TEBUvUbwCWeTyf4PiFwAA//8DAFBLAQItABQABgAIAAAAIQC2gziS/gAAAOEBAAAT&#10;AAAAAAAAAAAAAAAAAAAAAABbQ29udGVudF9UeXBlc10ueG1sUEsBAi0AFAAGAAgAAAAhADj9If/W&#10;AAAAlAEAAAsAAAAAAAAAAAAAAAAALwEAAF9yZWxzLy5yZWxzUEsBAi0AFAAGAAgAAAAhAMXf2IFI&#10;AgAAWAQAAA4AAAAAAAAAAAAAAAAALgIAAGRycy9lMm9Eb2MueG1sUEsBAi0AFAAGAAgAAAAhAIUx&#10;pX3eAAAACQEAAA8AAAAAAAAAAAAAAAAAogQAAGRycy9kb3ducmV2LnhtbFBLBQYAAAAABAAEAPMA&#10;AACtBQAAAAA=&#10;" o:allowincell="f">
                <v:textbox>
                  <w:txbxContent>
                    <w:p w14:paraId="3FB99DBD" w14:textId="77777777" w:rsidR="00DC7620" w:rsidRPr="00AA48D2" w:rsidRDefault="00DC7620" w:rsidP="00A5042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A48D2">
                        <w:rPr>
                          <w:rFonts w:ascii="Arial" w:hAnsi="Arial" w:cs="Arial"/>
                          <w:sz w:val="20"/>
                          <w:szCs w:val="20"/>
                          <w:lang w:val="uk-UA"/>
                        </w:rPr>
                        <w:t>Слово-пароль</w:t>
                      </w:r>
                    </w:p>
                  </w:txbxContent>
                </v:textbox>
              </v:rect>
            </w:pict>
          </mc:Fallback>
        </mc:AlternateContent>
      </w:r>
      <w:r w:rsidRPr="002C0B78">
        <w:rPr>
          <w:b/>
          <w:sz w:val="22"/>
          <w:szCs w:val="22"/>
          <w:lang w:val="uk-UA"/>
        </w:rPr>
        <w:t>Для ідентифікації Клієнта/уповноваженої особи/довіреної особи Клієнта, як дійсного держателя корпоративної (бізнесової) картки, при зверненні особи до Банку (усно телефоном) буде задане питання, на яке лише вона повинна знати відповідь. Вкажіть слово – пароль (</w:t>
      </w:r>
      <w:r w:rsidRPr="002C0B78">
        <w:rPr>
          <w:i/>
          <w:sz w:val="22"/>
          <w:szCs w:val="22"/>
          <w:lang w:val="uk-UA"/>
        </w:rPr>
        <w:t>наприклад це може бути дівоче прізвище  матері</w:t>
      </w:r>
      <w:r w:rsidRPr="002C0B78">
        <w:rPr>
          <w:b/>
          <w:sz w:val="22"/>
          <w:szCs w:val="22"/>
          <w:lang w:val="uk-UA"/>
        </w:rPr>
        <w:t xml:space="preserve">). </w:t>
      </w:r>
    </w:p>
    <w:p w14:paraId="5F0738A5" w14:textId="77777777" w:rsidR="00A5042A" w:rsidRPr="002C0B78" w:rsidRDefault="00A5042A" w:rsidP="00A5042A">
      <w:pPr>
        <w:pStyle w:val="ac"/>
        <w:tabs>
          <w:tab w:val="clear" w:pos="4153"/>
          <w:tab w:val="clear" w:pos="8306"/>
          <w:tab w:val="center" w:pos="-90"/>
          <w:tab w:val="right" w:pos="8460"/>
        </w:tabs>
        <w:spacing w:line="192" w:lineRule="auto"/>
        <w:ind w:left="1985"/>
        <w:jc w:val="both"/>
        <w:rPr>
          <w:b/>
          <w:sz w:val="22"/>
          <w:szCs w:val="22"/>
          <w:lang w:val="uk-UA"/>
        </w:rPr>
      </w:pPr>
      <w:r w:rsidRPr="002C0B78">
        <w:rPr>
          <w:b/>
          <w:sz w:val="22"/>
          <w:szCs w:val="22"/>
          <w:lang w:val="uk-UA"/>
        </w:rPr>
        <w:t>Увага! Слово-пароль єдиний для всіх корпоративних (бізнесових) карток, випущених на ім’я Клієнта/уповноваженої особи/довіреної особи</w:t>
      </w:r>
      <w:r w:rsidRPr="002C0B78">
        <w:rPr>
          <w:b/>
          <w:sz w:val="22"/>
          <w:szCs w:val="22"/>
        </w:rPr>
        <w:t xml:space="preserve"> </w:t>
      </w:r>
      <w:r w:rsidRPr="002C0B78">
        <w:rPr>
          <w:b/>
          <w:sz w:val="22"/>
          <w:szCs w:val="22"/>
          <w:lang w:val="uk-UA"/>
        </w:rPr>
        <w:t>Клієнта.</w:t>
      </w:r>
    </w:p>
    <w:p w14:paraId="3314FAFE" w14:textId="00584CEC" w:rsidR="00A5042A" w:rsidRPr="002C0B78" w:rsidRDefault="00A5042A" w:rsidP="00A5042A">
      <w:pPr>
        <w:adjustRightInd w:val="0"/>
        <w:spacing w:before="120" w:line="180" w:lineRule="atLeast"/>
        <w:jc w:val="both"/>
        <w:rPr>
          <w:sz w:val="22"/>
          <w:szCs w:val="22"/>
          <w:lang w:val="uk-UA"/>
        </w:rPr>
      </w:pPr>
    </w:p>
    <w:p w14:paraId="23B94F56" w14:textId="17255410" w:rsidR="00D070D2" w:rsidRPr="002C0B78" w:rsidRDefault="00D070D2">
      <w:pPr>
        <w:rPr>
          <w:sz w:val="22"/>
          <w:szCs w:val="22"/>
          <w:lang w:val="uk-UA"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2C0B78" w:rsidRPr="002C0B78" w14:paraId="154AA82E" w14:textId="77777777" w:rsidTr="00A83C12">
        <w:tc>
          <w:tcPr>
            <w:tcW w:w="8755" w:type="dxa"/>
          </w:tcPr>
          <w:p w14:paraId="13C55B42" w14:textId="77777777" w:rsidR="00D070D2" w:rsidRPr="002C0B78" w:rsidRDefault="00D070D2" w:rsidP="00A83C12">
            <w:pPr>
              <w:tabs>
                <w:tab w:val="left" w:pos="9639"/>
              </w:tabs>
              <w:ind w:right="1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2C0B78">
              <w:rPr>
                <w:b/>
                <w:bCs/>
                <w:i/>
                <w:iCs/>
                <w:sz w:val="22"/>
                <w:szCs w:val="22"/>
                <w:lang w:val="uk-UA"/>
              </w:rPr>
              <w:t>Клієнт</w:t>
            </w:r>
          </w:p>
        </w:tc>
      </w:tr>
      <w:tr w:rsidR="002C0B78" w:rsidRPr="002C0B78" w14:paraId="67E819CF" w14:textId="77777777" w:rsidTr="000B2942">
        <w:trPr>
          <w:trHeight w:val="1369"/>
        </w:trPr>
        <w:tc>
          <w:tcPr>
            <w:tcW w:w="8755" w:type="dxa"/>
          </w:tcPr>
          <w:p w14:paraId="6C229ED6" w14:textId="77777777" w:rsidR="00D070D2" w:rsidRPr="002C0B78" w:rsidRDefault="00D070D2" w:rsidP="00A83C12">
            <w:pPr>
              <w:tabs>
                <w:tab w:val="left" w:pos="9639"/>
              </w:tabs>
              <w:ind w:right="1"/>
              <w:rPr>
                <w:b/>
                <w:bCs/>
                <w:sz w:val="22"/>
                <w:szCs w:val="22"/>
                <w:lang w:val="uk-UA"/>
              </w:rPr>
            </w:pPr>
            <w:r w:rsidRPr="002C0B78">
              <w:rPr>
                <w:b/>
                <w:sz w:val="22"/>
                <w:szCs w:val="22"/>
                <w:lang w:val="uk-UA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0B78">
              <w:rPr>
                <w:b/>
                <w:sz w:val="22"/>
                <w:szCs w:val="22"/>
                <w:lang w:val="uk-UA"/>
              </w:rPr>
              <w:instrText xml:space="preserve"> FORMTEXT </w:instrText>
            </w:r>
            <w:r w:rsidRPr="002C0B78">
              <w:rPr>
                <w:b/>
                <w:sz w:val="22"/>
                <w:szCs w:val="22"/>
                <w:lang w:val="uk-UA"/>
              </w:rPr>
            </w:r>
            <w:r w:rsidRPr="002C0B78">
              <w:rPr>
                <w:b/>
                <w:sz w:val="22"/>
                <w:szCs w:val="22"/>
                <w:lang w:val="uk-UA"/>
              </w:rPr>
              <w:fldChar w:fldCharType="separate"/>
            </w:r>
            <w:r w:rsidRPr="002C0B78">
              <w:rPr>
                <w:b/>
                <w:noProof/>
                <w:sz w:val="22"/>
                <w:szCs w:val="22"/>
                <w:lang w:val="uk-UA"/>
              </w:rPr>
              <w:t xml:space="preserve">Найменування </w:t>
            </w:r>
            <w:r w:rsidRPr="002C0B78">
              <w:rPr>
                <w:b/>
                <w:sz w:val="22"/>
                <w:szCs w:val="22"/>
                <w:lang w:val="uk-UA"/>
              </w:rPr>
              <w:fldChar w:fldCharType="end"/>
            </w:r>
            <w:r w:rsidRPr="002C0B78">
              <w:rPr>
                <w:b/>
                <w:sz w:val="22"/>
                <w:szCs w:val="22"/>
                <w:lang w:val="uk-UA"/>
              </w:rPr>
              <w:t xml:space="preserve">/ </w:t>
            </w:r>
            <w:r w:rsidRPr="002C0B78">
              <w:rPr>
                <w:b/>
                <w:bCs/>
                <w:sz w:val="22"/>
                <w:szCs w:val="22"/>
                <w:lang w:val="uk-UA"/>
              </w:rPr>
              <w:t xml:space="preserve">ПІБ Клієнта - юридичної особи/фізичної особи – підприємця/особи, </w:t>
            </w:r>
          </w:p>
          <w:p w14:paraId="07346571" w14:textId="77777777" w:rsidR="00D070D2" w:rsidRPr="002C0B78" w:rsidRDefault="00D070D2" w:rsidP="00A83C12">
            <w:pPr>
              <w:tabs>
                <w:tab w:val="left" w:pos="9639"/>
              </w:tabs>
              <w:ind w:right="1"/>
              <w:rPr>
                <w:b/>
                <w:bCs/>
                <w:sz w:val="22"/>
                <w:szCs w:val="22"/>
                <w:lang w:val="uk-UA"/>
              </w:rPr>
            </w:pPr>
            <w:r w:rsidRPr="002C0B78">
              <w:rPr>
                <w:b/>
                <w:bCs/>
                <w:sz w:val="22"/>
                <w:szCs w:val="22"/>
                <w:lang w:val="uk-UA"/>
              </w:rPr>
              <w:t>яка провадить незалежну професійну діяльність</w:t>
            </w:r>
          </w:p>
          <w:p w14:paraId="00245089" w14:textId="77777777" w:rsidR="00D070D2" w:rsidRPr="002C0B78" w:rsidRDefault="00D070D2" w:rsidP="00A83C12">
            <w:pPr>
              <w:tabs>
                <w:tab w:val="left" w:pos="9639"/>
              </w:tabs>
              <w:ind w:right="1"/>
              <w:rPr>
                <w:snapToGrid w:val="0"/>
                <w:sz w:val="22"/>
                <w:szCs w:val="22"/>
                <w:lang w:val="uk-UA" w:eastAsia="en-US"/>
              </w:rPr>
            </w:pPr>
            <w:r w:rsidRPr="002C0B78">
              <w:rPr>
                <w:sz w:val="22"/>
                <w:szCs w:val="22"/>
                <w:lang w:val="uk-UA"/>
              </w:rPr>
              <w:t>Місцезнаходження</w:t>
            </w:r>
            <w:r w:rsidRPr="002C0B78">
              <w:rPr>
                <w:snapToGrid w:val="0"/>
                <w:sz w:val="22"/>
                <w:szCs w:val="22"/>
                <w:lang w:val="uk-UA" w:eastAsia="en-US"/>
              </w:rPr>
              <w:t xml:space="preserve">: </w:t>
            </w:r>
            <w:r w:rsidRPr="002C0B78">
              <w:rPr>
                <w:b/>
                <w:sz w:val="22"/>
                <w:szCs w:val="22"/>
                <w:lang w:val="uk-UA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0B78">
              <w:rPr>
                <w:b/>
                <w:sz w:val="22"/>
                <w:szCs w:val="22"/>
                <w:lang w:val="uk-UA"/>
              </w:rPr>
              <w:instrText xml:space="preserve"> FORMTEXT </w:instrText>
            </w:r>
            <w:r w:rsidRPr="002C0B78">
              <w:rPr>
                <w:b/>
                <w:sz w:val="22"/>
                <w:szCs w:val="22"/>
                <w:lang w:val="uk-UA"/>
              </w:rPr>
            </w:r>
            <w:r w:rsidRPr="002C0B78">
              <w:rPr>
                <w:b/>
                <w:sz w:val="22"/>
                <w:szCs w:val="22"/>
                <w:lang w:val="uk-UA"/>
              </w:rPr>
              <w:fldChar w:fldCharType="separate"/>
            </w:r>
            <w:r w:rsidRPr="002C0B78">
              <w:rPr>
                <w:b/>
                <w:sz w:val="22"/>
                <w:szCs w:val="22"/>
                <w:lang w:val="uk-UA"/>
              </w:rPr>
              <w:t>_______________</w:t>
            </w:r>
            <w:r w:rsidRPr="002C0B78">
              <w:rPr>
                <w:b/>
                <w:sz w:val="22"/>
                <w:szCs w:val="22"/>
                <w:lang w:val="uk-UA"/>
              </w:rPr>
              <w:fldChar w:fldCharType="end"/>
            </w:r>
          </w:p>
          <w:p w14:paraId="0C3238E4" w14:textId="1048489E" w:rsidR="00D070D2" w:rsidRPr="002C0B78" w:rsidRDefault="00D070D2" w:rsidP="00A83C12">
            <w:pPr>
              <w:rPr>
                <w:snapToGrid w:val="0"/>
                <w:sz w:val="22"/>
                <w:szCs w:val="22"/>
                <w:lang w:val="uk-UA" w:eastAsia="en-US"/>
              </w:rPr>
            </w:pPr>
            <w:r w:rsidRPr="002C0B78">
              <w:rPr>
                <w:snapToGrid w:val="0"/>
                <w:sz w:val="22"/>
                <w:szCs w:val="22"/>
                <w:lang w:val="uk-UA" w:eastAsia="en-US"/>
              </w:rPr>
              <w:t>Код за ЄДРПОУ/</w:t>
            </w:r>
            <w:r w:rsidRPr="002C0B78">
              <w:rPr>
                <w:snapToGrid w:val="0"/>
                <w:sz w:val="22"/>
                <w:szCs w:val="22"/>
                <w:lang w:val="uk-UA"/>
              </w:rPr>
              <w:t xml:space="preserve"> РНОКПП</w:t>
            </w:r>
            <w:r w:rsidRPr="002C0B78">
              <w:rPr>
                <w:snapToGrid w:val="0"/>
                <w:sz w:val="22"/>
                <w:szCs w:val="22"/>
                <w:lang w:val="uk-UA" w:eastAsia="en-US"/>
              </w:rPr>
              <w:t xml:space="preserve">: </w:t>
            </w:r>
            <w:r w:rsidRPr="002C0B78">
              <w:rPr>
                <w:b/>
                <w:sz w:val="22"/>
                <w:szCs w:val="22"/>
                <w:lang w:val="uk-UA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0B78">
              <w:rPr>
                <w:b/>
                <w:sz w:val="22"/>
                <w:szCs w:val="22"/>
                <w:lang w:val="uk-UA"/>
              </w:rPr>
              <w:instrText xml:space="preserve"> FORMTEXT </w:instrText>
            </w:r>
            <w:r w:rsidRPr="002C0B78">
              <w:rPr>
                <w:b/>
                <w:sz w:val="22"/>
                <w:szCs w:val="22"/>
                <w:lang w:val="uk-UA"/>
              </w:rPr>
            </w:r>
            <w:r w:rsidRPr="002C0B78">
              <w:rPr>
                <w:b/>
                <w:sz w:val="22"/>
                <w:szCs w:val="22"/>
                <w:lang w:val="uk-UA"/>
              </w:rPr>
              <w:fldChar w:fldCharType="separate"/>
            </w:r>
            <w:r w:rsidRPr="002C0B78">
              <w:rPr>
                <w:b/>
                <w:sz w:val="22"/>
                <w:szCs w:val="22"/>
                <w:lang w:val="uk-UA"/>
              </w:rPr>
              <w:t>____</w:t>
            </w:r>
            <w:r w:rsidRPr="002C0B78">
              <w:rPr>
                <w:b/>
                <w:sz w:val="22"/>
                <w:szCs w:val="22"/>
                <w:lang w:val="uk-UA"/>
              </w:rPr>
              <w:fldChar w:fldCharType="end"/>
            </w:r>
          </w:p>
          <w:p w14:paraId="4D26E33B" w14:textId="77777777" w:rsidR="00D070D2" w:rsidRPr="002C0B78" w:rsidRDefault="00D070D2" w:rsidP="00A83C12">
            <w:pPr>
              <w:rPr>
                <w:snapToGrid w:val="0"/>
                <w:sz w:val="22"/>
                <w:szCs w:val="22"/>
                <w:lang w:val="uk-UA" w:eastAsia="en-US"/>
              </w:rPr>
            </w:pPr>
          </w:p>
        </w:tc>
      </w:tr>
    </w:tbl>
    <w:p w14:paraId="4E331010" w14:textId="77777777" w:rsidR="00D070D2" w:rsidRPr="002C0B78" w:rsidRDefault="00D070D2" w:rsidP="00D070D2">
      <w:pPr>
        <w:rPr>
          <w:i/>
          <w:sz w:val="22"/>
          <w:szCs w:val="22"/>
          <w:lang w:val="uk-UA"/>
        </w:rPr>
      </w:pPr>
      <w:r w:rsidRPr="002C0B78">
        <w:rPr>
          <w:b/>
          <w:sz w:val="22"/>
          <w:szCs w:val="22"/>
          <w:lang w:val="uk-UA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r w:rsidRPr="002C0B78">
        <w:rPr>
          <w:b/>
          <w:sz w:val="22"/>
          <w:szCs w:val="22"/>
          <w:lang w:val="uk-UA"/>
        </w:rPr>
        <w:instrText xml:space="preserve"> FORMTEXT </w:instrText>
      </w:r>
      <w:r w:rsidRPr="002C0B78">
        <w:rPr>
          <w:b/>
          <w:sz w:val="22"/>
          <w:szCs w:val="22"/>
          <w:lang w:val="uk-UA"/>
        </w:rPr>
      </w:r>
      <w:r w:rsidRPr="002C0B78">
        <w:rPr>
          <w:b/>
          <w:sz w:val="22"/>
          <w:szCs w:val="22"/>
          <w:lang w:val="uk-UA"/>
        </w:rPr>
        <w:fldChar w:fldCharType="separate"/>
      </w:r>
      <w:r w:rsidRPr="002C0B78">
        <w:rPr>
          <w:b/>
          <w:sz w:val="22"/>
          <w:szCs w:val="22"/>
          <w:lang w:val="uk-UA"/>
        </w:rPr>
        <w:t>Посада  керівника</w:t>
      </w:r>
      <w:r w:rsidRPr="002C0B78">
        <w:rPr>
          <w:b/>
          <w:sz w:val="22"/>
          <w:szCs w:val="22"/>
          <w:lang w:val="uk-UA"/>
        </w:rPr>
        <w:fldChar w:fldCharType="end"/>
      </w:r>
      <w:r w:rsidRPr="002C0B78">
        <w:rPr>
          <w:sz w:val="22"/>
          <w:szCs w:val="22"/>
          <w:lang w:val="uk-UA"/>
        </w:rPr>
        <w:t xml:space="preserve">                                     </w:t>
      </w:r>
      <w:r w:rsidRPr="002C0B78">
        <w:rPr>
          <w:i/>
          <w:sz w:val="22"/>
          <w:szCs w:val="22"/>
        </w:rPr>
        <w:t>_______________________</w:t>
      </w:r>
      <w:r w:rsidRPr="002C0B78">
        <w:rPr>
          <w:i/>
          <w:sz w:val="22"/>
          <w:szCs w:val="22"/>
          <w:lang w:val="uk-UA"/>
        </w:rPr>
        <w:t xml:space="preserve"> /</w:t>
      </w:r>
      <w:r w:rsidRPr="002C0B78">
        <w:rPr>
          <w:b/>
          <w:sz w:val="22"/>
          <w:szCs w:val="22"/>
          <w:lang w:val="uk-UA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r w:rsidRPr="002C0B78">
        <w:rPr>
          <w:b/>
          <w:sz w:val="22"/>
          <w:szCs w:val="22"/>
          <w:lang w:val="uk-UA"/>
        </w:rPr>
        <w:instrText xml:space="preserve"> FORMTEXT </w:instrText>
      </w:r>
      <w:r w:rsidRPr="002C0B78">
        <w:rPr>
          <w:b/>
          <w:sz w:val="22"/>
          <w:szCs w:val="22"/>
          <w:lang w:val="uk-UA"/>
        </w:rPr>
      </w:r>
      <w:r w:rsidRPr="002C0B78">
        <w:rPr>
          <w:b/>
          <w:sz w:val="22"/>
          <w:szCs w:val="22"/>
          <w:lang w:val="uk-UA"/>
        </w:rPr>
        <w:fldChar w:fldCharType="separate"/>
      </w:r>
      <w:r w:rsidRPr="002C0B78">
        <w:rPr>
          <w:b/>
          <w:sz w:val="22"/>
          <w:szCs w:val="22"/>
          <w:lang w:val="uk-UA"/>
        </w:rPr>
        <w:t>ПІБ керівника</w:t>
      </w:r>
      <w:r w:rsidRPr="002C0B78">
        <w:rPr>
          <w:b/>
          <w:sz w:val="22"/>
          <w:szCs w:val="22"/>
          <w:lang w:val="uk-UA"/>
        </w:rPr>
        <w:fldChar w:fldCharType="end"/>
      </w:r>
    </w:p>
    <w:p w14:paraId="17FC04F1" w14:textId="77777777" w:rsidR="00D070D2" w:rsidRPr="002C0B78" w:rsidRDefault="00D070D2" w:rsidP="00D070D2">
      <w:pPr>
        <w:spacing w:line="226" w:lineRule="auto"/>
        <w:ind w:left="-108"/>
        <w:jc w:val="both"/>
        <w:rPr>
          <w:i/>
          <w:sz w:val="22"/>
          <w:szCs w:val="22"/>
          <w:lang w:val="uk-UA"/>
        </w:rPr>
      </w:pPr>
      <w:r w:rsidRPr="002C0B78">
        <w:rPr>
          <w:i/>
          <w:sz w:val="22"/>
          <w:szCs w:val="22"/>
          <w:lang w:val="uk-UA"/>
        </w:rPr>
        <w:t xml:space="preserve">                                                                      </w:t>
      </w:r>
      <w:r w:rsidRPr="002C0B78">
        <w:rPr>
          <w:i/>
          <w:sz w:val="22"/>
          <w:szCs w:val="22"/>
        </w:rPr>
        <w:t>М.П.</w:t>
      </w:r>
    </w:p>
    <w:p w14:paraId="3EF0275D" w14:textId="77777777" w:rsidR="00D070D2" w:rsidRPr="002C0B78" w:rsidRDefault="00D070D2" w:rsidP="00D070D2">
      <w:pPr>
        <w:spacing w:after="60"/>
        <w:ind w:left="1276"/>
        <w:jc w:val="center"/>
        <w:rPr>
          <w:sz w:val="22"/>
          <w:szCs w:val="22"/>
          <w:lang w:val="uk-UA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2C0B78" w:rsidRPr="002C0B78" w14:paraId="76CD5E9C" w14:textId="77777777" w:rsidTr="00A83C12">
        <w:tc>
          <w:tcPr>
            <w:tcW w:w="9464" w:type="dxa"/>
          </w:tcPr>
          <w:p w14:paraId="1E22E93D" w14:textId="77777777" w:rsidR="00D070D2" w:rsidRPr="002C0B78" w:rsidRDefault="00D070D2" w:rsidP="00A83C12">
            <w:pPr>
              <w:keepNext/>
              <w:numPr>
                <w:ilvl w:val="12"/>
                <w:numId w:val="0"/>
              </w:numPr>
              <w:adjustRightInd w:val="0"/>
              <w:outlineLvl w:val="5"/>
              <w:rPr>
                <w:b/>
                <w:sz w:val="22"/>
                <w:szCs w:val="22"/>
                <w:lang w:val="uk-UA"/>
              </w:rPr>
            </w:pPr>
            <w:r w:rsidRPr="002C0B78">
              <w:rPr>
                <w:b/>
                <w:sz w:val="22"/>
                <w:szCs w:val="22"/>
                <w:lang w:val="uk-UA"/>
              </w:rPr>
              <w:t>Банк</w:t>
            </w:r>
          </w:p>
          <w:p w14:paraId="3C5A8374" w14:textId="77777777" w:rsidR="00D070D2" w:rsidRPr="002C0B78" w:rsidRDefault="00D070D2" w:rsidP="00A83C12">
            <w:pPr>
              <w:ind w:right="33"/>
              <w:outlineLvl w:val="5"/>
              <w:rPr>
                <w:b/>
                <w:bCs/>
                <w:sz w:val="22"/>
                <w:szCs w:val="22"/>
                <w:lang w:val="uk-UA"/>
              </w:rPr>
            </w:pPr>
            <w:r w:rsidRPr="002C0B78">
              <w:rPr>
                <w:b/>
                <w:bCs/>
                <w:sz w:val="22"/>
                <w:szCs w:val="22"/>
                <w:lang w:val="uk-UA"/>
              </w:rPr>
              <w:t>АТ «КОМІНБАНК»</w:t>
            </w:r>
          </w:p>
          <w:p w14:paraId="7771DF1D" w14:textId="77777777" w:rsidR="00D070D2" w:rsidRPr="002C0B78" w:rsidRDefault="00D070D2" w:rsidP="00A83C12">
            <w:pPr>
              <w:ind w:right="33"/>
              <w:rPr>
                <w:sz w:val="22"/>
                <w:szCs w:val="22"/>
                <w:lang w:val="uk-UA"/>
              </w:rPr>
            </w:pPr>
            <w:r w:rsidRPr="002C0B78">
              <w:rPr>
                <w:sz w:val="22"/>
                <w:szCs w:val="22"/>
                <w:lang w:val="uk-UA"/>
              </w:rPr>
              <w:t>Місцезнаходження:</w:t>
            </w:r>
            <w:r w:rsidRPr="002C0B78">
              <w:rPr>
                <w:sz w:val="22"/>
                <w:szCs w:val="22"/>
                <w:highlight w:val="lightGray"/>
                <w:lang w:val="uk-UA"/>
              </w:rPr>
              <w:t>___________</w:t>
            </w:r>
            <w:r w:rsidRPr="002C0B78">
              <w:rPr>
                <w:sz w:val="22"/>
                <w:szCs w:val="22"/>
                <w:lang w:val="uk-UA"/>
              </w:rPr>
              <w:t xml:space="preserve"> </w:t>
            </w:r>
            <w:r w:rsidRPr="002C0B78">
              <w:rPr>
                <w:sz w:val="22"/>
                <w:szCs w:val="22"/>
                <w:highlight w:val="lightGray"/>
                <w:lang w:val="uk-UA"/>
              </w:rPr>
              <w:t>__________________________________</w:t>
            </w:r>
          </w:p>
          <w:p w14:paraId="57663359" w14:textId="77777777" w:rsidR="00D070D2" w:rsidRPr="002C0B78" w:rsidRDefault="00D070D2" w:rsidP="00A83C12">
            <w:pPr>
              <w:ind w:right="33"/>
              <w:rPr>
                <w:sz w:val="22"/>
                <w:szCs w:val="22"/>
                <w:lang w:val="uk-UA"/>
              </w:rPr>
            </w:pPr>
            <w:r w:rsidRPr="002C0B78">
              <w:rPr>
                <w:sz w:val="22"/>
                <w:szCs w:val="22"/>
                <w:lang w:val="uk-UA"/>
              </w:rPr>
              <w:t>Код за ЄДРПОУ</w:t>
            </w:r>
            <w:r w:rsidRPr="002C0B78">
              <w:rPr>
                <w:sz w:val="22"/>
                <w:szCs w:val="22"/>
                <w:highlight w:val="lightGray"/>
                <w:lang w:val="uk-UA"/>
              </w:rPr>
              <w:t>:_____________________</w:t>
            </w:r>
            <w:r w:rsidRPr="002C0B78">
              <w:rPr>
                <w:sz w:val="22"/>
                <w:szCs w:val="22"/>
                <w:lang w:val="uk-UA"/>
              </w:rPr>
              <w:t xml:space="preserve"> </w:t>
            </w:r>
          </w:p>
          <w:p w14:paraId="54E52BC7" w14:textId="77777777" w:rsidR="00D070D2" w:rsidRPr="002C0B78" w:rsidRDefault="00D070D2">
            <w:pPr>
              <w:ind w:right="33"/>
              <w:rPr>
                <w:sz w:val="22"/>
                <w:szCs w:val="22"/>
                <w:lang w:val="uk-UA"/>
              </w:rPr>
            </w:pPr>
          </w:p>
        </w:tc>
      </w:tr>
      <w:tr w:rsidR="00DA3242" w:rsidRPr="002C0B78" w14:paraId="7450E32C" w14:textId="77777777" w:rsidTr="00A83C12">
        <w:tc>
          <w:tcPr>
            <w:tcW w:w="9464" w:type="dxa"/>
          </w:tcPr>
          <w:p w14:paraId="3FB38766" w14:textId="77777777" w:rsidR="00D070D2" w:rsidRPr="002C0B78" w:rsidRDefault="00D070D2" w:rsidP="00A83C12">
            <w:pPr>
              <w:rPr>
                <w:sz w:val="22"/>
                <w:szCs w:val="22"/>
                <w:lang w:val="uk-UA"/>
              </w:rPr>
            </w:pPr>
            <w:r w:rsidRPr="002C0B78">
              <w:rPr>
                <w:b/>
                <w:sz w:val="22"/>
                <w:szCs w:val="22"/>
                <w:lang w:val="uk-UA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0B78">
              <w:rPr>
                <w:b/>
                <w:sz w:val="22"/>
                <w:szCs w:val="22"/>
                <w:lang w:val="uk-UA"/>
              </w:rPr>
              <w:instrText xml:space="preserve"> FORMTEXT </w:instrText>
            </w:r>
            <w:r w:rsidRPr="002C0B78">
              <w:rPr>
                <w:b/>
                <w:sz w:val="22"/>
                <w:szCs w:val="22"/>
                <w:lang w:val="uk-UA"/>
              </w:rPr>
            </w:r>
            <w:r w:rsidRPr="002C0B78">
              <w:rPr>
                <w:b/>
                <w:sz w:val="22"/>
                <w:szCs w:val="22"/>
                <w:lang w:val="uk-UA"/>
              </w:rPr>
              <w:fldChar w:fldCharType="separate"/>
            </w:r>
            <w:r w:rsidRPr="002C0B78">
              <w:rPr>
                <w:b/>
                <w:sz w:val="22"/>
                <w:szCs w:val="22"/>
                <w:lang w:val="uk-UA"/>
              </w:rPr>
              <w:t>Посада керівника відділення</w:t>
            </w:r>
            <w:r w:rsidRPr="002C0B78">
              <w:rPr>
                <w:b/>
                <w:sz w:val="22"/>
                <w:szCs w:val="22"/>
                <w:lang w:val="uk-UA"/>
              </w:rPr>
              <w:fldChar w:fldCharType="end"/>
            </w:r>
            <w:r w:rsidRPr="002C0B78">
              <w:rPr>
                <w:sz w:val="22"/>
                <w:szCs w:val="22"/>
                <w:lang w:val="uk-UA"/>
              </w:rPr>
              <w:t xml:space="preserve"> </w:t>
            </w:r>
          </w:p>
          <w:p w14:paraId="655E304A" w14:textId="77777777" w:rsidR="00D070D2" w:rsidRPr="002C0B78" w:rsidRDefault="00D070D2" w:rsidP="00A83C12">
            <w:pPr>
              <w:tabs>
                <w:tab w:val="left" w:pos="9639"/>
              </w:tabs>
              <w:ind w:right="1"/>
              <w:rPr>
                <w:sz w:val="22"/>
                <w:szCs w:val="22"/>
                <w:lang w:val="uk-UA"/>
              </w:rPr>
            </w:pPr>
            <w:r w:rsidRPr="002C0B78">
              <w:rPr>
                <w:b/>
                <w:sz w:val="22"/>
                <w:szCs w:val="22"/>
                <w:lang w:val="uk-UA"/>
              </w:rPr>
              <w:t>АТ «КОМІНБАНК»</w:t>
            </w:r>
            <w:r w:rsidRPr="002C0B78">
              <w:rPr>
                <w:sz w:val="22"/>
                <w:szCs w:val="22"/>
                <w:lang w:val="uk-UA"/>
              </w:rPr>
              <w:t xml:space="preserve">                                                ____________________ / </w:t>
            </w:r>
            <w:r w:rsidRPr="002C0B78">
              <w:rPr>
                <w:i/>
                <w:sz w:val="22"/>
                <w:szCs w:val="22"/>
                <w:lang w:val="uk-UA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0B78">
              <w:rPr>
                <w:i/>
                <w:sz w:val="22"/>
                <w:szCs w:val="22"/>
                <w:lang w:val="uk-UA"/>
              </w:rPr>
              <w:instrText xml:space="preserve"> FORMTEXT </w:instrText>
            </w:r>
            <w:r w:rsidRPr="002C0B78">
              <w:rPr>
                <w:i/>
                <w:sz w:val="22"/>
                <w:szCs w:val="22"/>
                <w:lang w:val="uk-UA"/>
              </w:rPr>
            </w:r>
            <w:r w:rsidRPr="002C0B78">
              <w:rPr>
                <w:i/>
                <w:sz w:val="22"/>
                <w:szCs w:val="22"/>
                <w:lang w:val="uk-UA"/>
              </w:rPr>
              <w:fldChar w:fldCharType="separate"/>
            </w:r>
            <w:r w:rsidRPr="002C0B78">
              <w:rPr>
                <w:i/>
                <w:sz w:val="22"/>
                <w:szCs w:val="22"/>
                <w:lang w:val="uk-UA"/>
              </w:rPr>
              <w:t>ПІБ керівника</w:t>
            </w:r>
            <w:r w:rsidRPr="002C0B78">
              <w:rPr>
                <w:i/>
                <w:sz w:val="22"/>
                <w:szCs w:val="22"/>
                <w:lang w:val="uk-UA"/>
              </w:rPr>
              <w:fldChar w:fldCharType="end"/>
            </w:r>
            <w:r w:rsidRPr="002C0B78">
              <w:rPr>
                <w:sz w:val="22"/>
                <w:szCs w:val="22"/>
                <w:lang w:val="uk-UA"/>
              </w:rPr>
              <w:t>/</w:t>
            </w:r>
          </w:p>
          <w:p w14:paraId="696F77B9" w14:textId="77777777" w:rsidR="00D070D2" w:rsidRPr="002C0B78" w:rsidRDefault="00D070D2" w:rsidP="00A83C12">
            <w:pPr>
              <w:tabs>
                <w:tab w:val="left" w:pos="9639"/>
              </w:tabs>
              <w:ind w:right="1"/>
              <w:rPr>
                <w:sz w:val="22"/>
                <w:szCs w:val="22"/>
                <w:lang w:val="uk-UA"/>
              </w:rPr>
            </w:pPr>
            <w:r w:rsidRPr="002C0B78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</w:t>
            </w:r>
            <w:r w:rsidRPr="002C0B78">
              <w:rPr>
                <w:i/>
                <w:snapToGrid w:val="0"/>
                <w:sz w:val="22"/>
                <w:szCs w:val="22"/>
                <w:lang w:val="uk-UA"/>
              </w:rPr>
              <w:t>М.П.</w:t>
            </w:r>
          </w:p>
        </w:tc>
      </w:tr>
    </w:tbl>
    <w:p w14:paraId="0E1697AC" w14:textId="77777777" w:rsidR="00D070D2" w:rsidRPr="002C0B78" w:rsidRDefault="00D070D2">
      <w:pPr>
        <w:rPr>
          <w:sz w:val="22"/>
          <w:szCs w:val="22"/>
          <w:lang w:val="uk-UA"/>
        </w:rPr>
      </w:pPr>
    </w:p>
    <w:sectPr w:rsidR="00D070D2" w:rsidRPr="002C0B78" w:rsidSect="00E1306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0486"/>
    <w:multiLevelType w:val="multilevel"/>
    <w:tmpl w:val="40569A1E"/>
    <w:lvl w:ilvl="0">
      <w:start w:val="6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 w:val="0"/>
        <w:color w:val="333333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333333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 w:val="0"/>
        <w:color w:val="333333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333333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333333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333333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333333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333333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333333"/>
        <w:sz w:val="24"/>
      </w:rPr>
    </w:lvl>
  </w:abstractNum>
  <w:abstractNum w:abstractNumId="1" w15:restartNumberingAfterBreak="0">
    <w:nsid w:val="22095BBC"/>
    <w:multiLevelType w:val="hybridMultilevel"/>
    <w:tmpl w:val="20A47800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166634"/>
    <w:multiLevelType w:val="multilevel"/>
    <w:tmpl w:val="25BCE2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6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056" w:hanging="1440"/>
      </w:pPr>
      <w:rPr>
        <w:rFonts w:hint="default"/>
      </w:rPr>
    </w:lvl>
  </w:abstractNum>
  <w:abstractNum w:abstractNumId="3" w15:restartNumberingAfterBreak="0">
    <w:nsid w:val="27145A0D"/>
    <w:multiLevelType w:val="hybridMultilevel"/>
    <w:tmpl w:val="E67A8FEC"/>
    <w:lvl w:ilvl="0" w:tplc="0EA2D9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95E27"/>
    <w:multiLevelType w:val="hybridMultilevel"/>
    <w:tmpl w:val="A330F442"/>
    <w:lvl w:ilvl="0" w:tplc="60FAC6C8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C63AE"/>
    <w:multiLevelType w:val="hybridMultilevel"/>
    <w:tmpl w:val="C2C0EBB8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3B"/>
    <w:rsid w:val="000623A6"/>
    <w:rsid w:val="000A3EBF"/>
    <w:rsid w:val="000B13FA"/>
    <w:rsid w:val="000B1C21"/>
    <w:rsid w:val="000B2942"/>
    <w:rsid w:val="000B7C6D"/>
    <w:rsid w:val="000F2145"/>
    <w:rsid w:val="00116B5C"/>
    <w:rsid w:val="00125779"/>
    <w:rsid w:val="001518F3"/>
    <w:rsid w:val="00151DB6"/>
    <w:rsid w:val="00155973"/>
    <w:rsid w:val="00155F7C"/>
    <w:rsid w:val="001C431B"/>
    <w:rsid w:val="001D274A"/>
    <w:rsid w:val="00267EEA"/>
    <w:rsid w:val="002712FF"/>
    <w:rsid w:val="00282F2F"/>
    <w:rsid w:val="002A0BAC"/>
    <w:rsid w:val="002C0B78"/>
    <w:rsid w:val="002C3892"/>
    <w:rsid w:val="002E4159"/>
    <w:rsid w:val="00317371"/>
    <w:rsid w:val="00323205"/>
    <w:rsid w:val="00330330"/>
    <w:rsid w:val="003441E1"/>
    <w:rsid w:val="00364C65"/>
    <w:rsid w:val="003959C1"/>
    <w:rsid w:val="003B4E9E"/>
    <w:rsid w:val="003C5B9C"/>
    <w:rsid w:val="003E0F37"/>
    <w:rsid w:val="003E5FBF"/>
    <w:rsid w:val="003F3EE5"/>
    <w:rsid w:val="003F539C"/>
    <w:rsid w:val="003F6544"/>
    <w:rsid w:val="00416B38"/>
    <w:rsid w:val="00426526"/>
    <w:rsid w:val="00446766"/>
    <w:rsid w:val="00463DEE"/>
    <w:rsid w:val="004745F4"/>
    <w:rsid w:val="00486DCB"/>
    <w:rsid w:val="00494AEB"/>
    <w:rsid w:val="00495FA2"/>
    <w:rsid w:val="004A5CA8"/>
    <w:rsid w:val="00572FDB"/>
    <w:rsid w:val="00574FA7"/>
    <w:rsid w:val="00583E6D"/>
    <w:rsid w:val="0059162F"/>
    <w:rsid w:val="00594340"/>
    <w:rsid w:val="005B0363"/>
    <w:rsid w:val="005C3C2B"/>
    <w:rsid w:val="005D62FB"/>
    <w:rsid w:val="005D6D4E"/>
    <w:rsid w:val="005E088F"/>
    <w:rsid w:val="005E1EA5"/>
    <w:rsid w:val="00615E50"/>
    <w:rsid w:val="0064190E"/>
    <w:rsid w:val="00656F09"/>
    <w:rsid w:val="00665193"/>
    <w:rsid w:val="006C554E"/>
    <w:rsid w:val="006C62BF"/>
    <w:rsid w:val="006E027B"/>
    <w:rsid w:val="006E2794"/>
    <w:rsid w:val="006F34D6"/>
    <w:rsid w:val="006F435F"/>
    <w:rsid w:val="00717E15"/>
    <w:rsid w:val="00722AFA"/>
    <w:rsid w:val="00740627"/>
    <w:rsid w:val="007A4702"/>
    <w:rsid w:val="007B5DD1"/>
    <w:rsid w:val="007B5E05"/>
    <w:rsid w:val="007C1235"/>
    <w:rsid w:val="007D559D"/>
    <w:rsid w:val="007F04F1"/>
    <w:rsid w:val="007F7055"/>
    <w:rsid w:val="00801362"/>
    <w:rsid w:val="00847B6C"/>
    <w:rsid w:val="00860487"/>
    <w:rsid w:val="008617A4"/>
    <w:rsid w:val="0087308F"/>
    <w:rsid w:val="00875674"/>
    <w:rsid w:val="008912E8"/>
    <w:rsid w:val="008B2278"/>
    <w:rsid w:val="008C2268"/>
    <w:rsid w:val="008F72B8"/>
    <w:rsid w:val="008F783B"/>
    <w:rsid w:val="0090568F"/>
    <w:rsid w:val="0091368F"/>
    <w:rsid w:val="009D3ACE"/>
    <w:rsid w:val="009E2B19"/>
    <w:rsid w:val="00A0048F"/>
    <w:rsid w:val="00A07D25"/>
    <w:rsid w:val="00A1691F"/>
    <w:rsid w:val="00A24E26"/>
    <w:rsid w:val="00A263A8"/>
    <w:rsid w:val="00A34472"/>
    <w:rsid w:val="00A428F7"/>
    <w:rsid w:val="00A5042A"/>
    <w:rsid w:val="00A657D8"/>
    <w:rsid w:val="00A71DC0"/>
    <w:rsid w:val="00A90A65"/>
    <w:rsid w:val="00A95F61"/>
    <w:rsid w:val="00AA48D2"/>
    <w:rsid w:val="00AA6F40"/>
    <w:rsid w:val="00AA7E12"/>
    <w:rsid w:val="00AB0407"/>
    <w:rsid w:val="00AB4776"/>
    <w:rsid w:val="00AD5C0B"/>
    <w:rsid w:val="00AF076C"/>
    <w:rsid w:val="00B118AB"/>
    <w:rsid w:val="00B146B3"/>
    <w:rsid w:val="00B151CE"/>
    <w:rsid w:val="00B500BC"/>
    <w:rsid w:val="00B90ED1"/>
    <w:rsid w:val="00C00DD8"/>
    <w:rsid w:val="00C52D49"/>
    <w:rsid w:val="00C639A3"/>
    <w:rsid w:val="00C741AF"/>
    <w:rsid w:val="00C83A80"/>
    <w:rsid w:val="00CB2990"/>
    <w:rsid w:val="00CC4A17"/>
    <w:rsid w:val="00CD3258"/>
    <w:rsid w:val="00CF5C38"/>
    <w:rsid w:val="00D070D2"/>
    <w:rsid w:val="00D3189F"/>
    <w:rsid w:val="00D444BB"/>
    <w:rsid w:val="00D84953"/>
    <w:rsid w:val="00DA3242"/>
    <w:rsid w:val="00DA511E"/>
    <w:rsid w:val="00DC7620"/>
    <w:rsid w:val="00DD11A1"/>
    <w:rsid w:val="00DE60C6"/>
    <w:rsid w:val="00DF3A46"/>
    <w:rsid w:val="00E07FE4"/>
    <w:rsid w:val="00E10E00"/>
    <w:rsid w:val="00E1306F"/>
    <w:rsid w:val="00E51A0C"/>
    <w:rsid w:val="00E57912"/>
    <w:rsid w:val="00EB5FA8"/>
    <w:rsid w:val="00EC3509"/>
    <w:rsid w:val="00F11511"/>
    <w:rsid w:val="00F44049"/>
    <w:rsid w:val="00F51FC7"/>
    <w:rsid w:val="00F6436F"/>
    <w:rsid w:val="00F70306"/>
    <w:rsid w:val="00F95A1D"/>
    <w:rsid w:val="00FC06D1"/>
    <w:rsid w:val="00FC4F13"/>
    <w:rsid w:val="00FC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5E2C"/>
  <w15:docId w15:val="{3CA62917-5067-4A63-910D-C2602267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5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03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35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5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444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rsid w:val="00116B5C"/>
    <w:rPr>
      <w:color w:val="0000FF"/>
      <w:u w:val="single"/>
    </w:rPr>
  </w:style>
  <w:style w:type="paragraph" w:styleId="a9">
    <w:name w:val="Body Text"/>
    <w:basedOn w:val="a"/>
    <w:link w:val="aa"/>
    <w:rsid w:val="009E2B19"/>
    <w:pPr>
      <w:spacing w:after="120"/>
    </w:pPr>
  </w:style>
  <w:style w:type="character" w:customStyle="1" w:styleId="aa">
    <w:name w:val="Основной текст Знак"/>
    <w:basedOn w:val="a0"/>
    <w:link w:val="a9"/>
    <w:rsid w:val="009E2B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C52D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Unresolved Mention"/>
    <w:basedOn w:val="a0"/>
    <w:uiPriority w:val="99"/>
    <w:semiHidden/>
    <w:unhideWhenUsed/>
    <w:rsid w:val="00875674"/>
    <w:rPr>
      <w:color w:val="605E5C"/>
      <w:shd w:val="clear" w:color="auto" w:fill="E1DFDD"/>
    </w:rPr>
  </w:style>
  <w:style w:type="paragraph" w:styleId="ac">
    <w:name w:val="header"/>
    <w:basedOn w:val="a"/>
    <w:link w:val="ad"/>
    <w:rsid w:val="008617A4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8617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494AE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94A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94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94A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94A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01">
    <w:name w:val="fontstyle01"/>
    <w:rsid w:val="008912E8"/>
    <w:rPr>
      <w:rFonts w:ascii="Calibri" w:hAnsi="Calibri" w:cs="Calibri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b.com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Ірклієнко Галина Михайлівна</dc:creator>
  <cp:keywords/>
  <dc:description/>
  <cp:lastModifiedBy>Овчинніков Максим Володимирович</cp:lastModifiedBy>
  <cp:revision>3</cp:revision>
  <dcterms:created xsi:type="dcterms:W3CDTF">2023-07-31T13:36:00Z</dcterms:created>
  <dcterms:modified xsi:type="dcterms:W3CDTF">2023-07-31T14:00:00Z</dcterms:modified>
</cp:coreProperties>
</file>